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55C8" w14:textId="77777777" w:rsidR="00914250" w:rsidRDefault="00C10177" w:rsidP="00C10177">
      <w:pPr>
        <w:ind w:left="7200"/>
        <w:rPr>
          <w:rFonts w:ascii="Tahoma" w:hAnsi="Tahoma" w:cs="Tahoma"/>
          <w:sz w:val="32"/>
          <w:szCs w:val="32"/>
        </w:rPr>
      </w:pPr>
      <w:r>
        <w:rPr>
          <w:rFonts w:ascii="Tahoma" w:hAnsi="Tahoma" w:cs="Tahoma"/>
          <w:sz w:val="32"/>
          <w:szCs w:val="32"/>
        </w:rPr>
        <w:t xml:space="preserve">    </w:t>
      </w:r>
    </w:p>
    <w:p w14:paraId="4681CA14" w14:textId="0B4FBB8A" w:rsidR="00367715" w:rsidRPr="00C10177" w:rsidRDefault="00C10177" w:rsidP="00914250">
      <w:pPr>
        <w:ind w:left="7200"/>
        <w:jc w:val="right"/>
        <w:rPr>
          <w:rFonts w:ascii="Tahoma" w:hAnsi="Tahoma" w:cs="Tahoma"/>
          <w:sz w:val="32"/>
          <w:szCs w:val="32"/>
        </w:rPr>
      </w:pPr>
      <w:r>
        <w:rPr>
          <w:rFonts w:ascii="Tahoma" w:hAnsi="Tahoma" w:cs="Tahoma"/>
          <w:sz w:val="32"/>
          <w:szCs w:val="32"/>
        </w:rPr>
        <w:t xml:space="preserve"> </w:t>
      </w:r>
      <w:r w:rsidRPr="00C10177">
        <w:rPr>
          <w:rFonts w:ascii="Tahoma" w:hAnsi="Tahoma" w:cs="Tahoma"/>
          <w:sz w:val="32"/>
          <w:szCs w:val="32"/>
        </w:rPr>
        <w:t>A</w:t>
      </w:r>
      <w:r>
        <w:rPr>
          <w:rFonts w:ascii="Tahoma" w:hAnsi="Tahoma" w:cs="Tahoma"/>
          <w:sz w:val="32"/>
          <w:szCs w:val="32"/>
        </w:rPr>
        <w:t>NNEX</w:t>
      </w:r>
      <w:r w:rsidRPr="00C10177">
        <w:rPr>
          <w:rFonts w:ascii="Tahoma" w:hAnsi="Tahoma" w:cs="Tahoma"/>
          <w:sz w:val="32"/>
          <w:szCs w:val="32"/>
        </w:rPr>
        <w:t xml:space="preserve"> A</w:t>
      </w:r>
    </w:p>
    <w:p w14:paraId="265C021E" w14:textId="2F2556DB" w:rsidR="00ED1CD6" w:rsidRPr="00BC39C4" w:rsidRDefault="00ED1CD6" w:rsidP="00ED1CD6">
      <w:pPr>
        <w:jc w:val="center"/>
        <w:rPr>
          <w:rFonts w:ascii="Tahoma" w:hAnsi="Tahoma" w:cs="Tahoma"/>
          <w:sz w:val="44"/>
          <w:szCs w:val="44"/>
        </w:rPr>
      </w:pPr>
      <w:r w:rsidRPr="00BC39C4">
        <w:rPr>
          <w:rFonts w:ascii="Tahoma" w:hAnsi="Tahoma" w:cs="Tahoma"/>
          <w:sz w:val="44"/>
          <w:szCs w:val="44"/>
        </w:rPr>
        <w:t>CERTIFICATION</w:t>
      </w:r>
    </w:p>
    <w:p w14:paraId="09527B78" w14:textId="77777777" w:rsidR="00ED1CD6" w:rsidRPr="00BC39C4" w:rsidRDefault="00ED1CD6" w:rsidP="00ED1CD6">
      <w:pPr>
        <w:rPr>
          <w:rFonts w:ascii="Tahoma" w:hAnsi="Tahoma" w:cs="Tahoma"/>
        </w:rPr>
      </w:pPr>
    </w:p>
    <w:p w14:paraId="3C57706D" w14:textId="77777777" w:rsidR="00ED1CD6" w:rsidRPr="00BC39C4" w:rsidRDefault="00ED1CD6" w:rsidP="00ED1CD6">
      <w:pPr>
        <w:ind w:firstLine="720"/>
        <w:jc w:val="both"/>
        <w:rPr>
          <w:rFonts w:ascii="Tahoma" w:hAnsi="Tahoma" w:cs="Tahoma"/>
        </w:rPr>
      </w:pPr>
      <w:r w:rsidRPr="00BC39C4">
        <w:rPr>
          <w:rFonts w:ascii="Tahoma" w:hAnsi="Tahoma" w:cs="Tahoma"/>
        </w:rPr>
        <w:t xml:space="preserve">I, </w:t>
      </w:r>
      <w:r w:rsidRPr="00BC39C4">
        <w:rPr>
          <w:rFonts w:ascii="Tahoma" w:hAnsi="Tahoma" w:cs="Tahoma"/>
          <w:b/>
          <w:sz w:val="24"/>
          <w:szCs w:val="24"/>
        </w:rPr>
        <w:t>VICTORIA V. GAZO</w:t>
      </w:r>
      <w:r w:rsidRPr="00BC39C4">
        <w:rPr>
          <w:rFonts w:ascii="Tahoma" w:hAnsi="Tahoma" w:cs="Tahoma"/>
        </w:rPr>
        <w:t xml:space="preserve">, hereby certify that the SALNs herewith submitted electronically are faithful reproductions of the original SALNs of the officials and employees of the </w:t>
      </w:r>
      <w:r w:rsidRPr="00BC39C4">
        <w:rPr>
          <w:rFonts w:ascii="Tahoma" w:hAnsi="Tahoma" w:cs="Tahoma"/>
          <w:b/>
        </w:rPr>
        <w:t>Department of Education, Division of Malaybalay City</w:t>
      </w:r>
      <w:r w:rsidRPr="00BC39C4">
        <w:rPr>
          <w:rFonts w:ascii="Tahoma" w:hAnsi="Tahoma" w:cs="Tahoma"/>
        </w:rPr>
        <w:t>, as listed in the attached summary report of the Division personnel teaching, non-teaching and related teaching.</w:t>
      </w:r>
    </w:p>
    <w:p w14:paraId="0180EA88" w14:textId="77777777" w:rsidR="00ED1CD6" w:rsidRPr="00BC39C4" w:rsidRDefault="00ED1CD6" w:rsidP="00ED1CD6">
      <w:pPr>
        <w:jc w:val="both"/>
        <w:outlineLvl w:val="0"/>
        <w:rPr>
          <w:rFonts w:ascii="Tahoma" w:hAnsi="Tahoma" w:cs="Tahoma"/>
        </w:rPr>
      </w:pPr>
    </w:p>
    <w:p w14:paraId="49B20A38" w14:textId="77777777" w:rsidR="00ED1CD6" w:rsidRPr="00BC39C4" w:rsidRDefault="00ED1CD6" w:rsidP="00ED1CD6">
      <w:pPr>
        <w:jc w:val="both"/>
        <w:outlineLvl w:val="0"/>
        <w:rPr>
          <w:rFonts w:ascii="Tahoma" w:hAnsi="Tahoma" w:cs="Tahoma"/>
        </w:rPr>
      </w:pPr>
    </w:p>
    <w:p w14:paraId="4E3EE3A1" w14:textId="77777777" w:rsidR="00ED1CD6" w:rsidRPr="00BC39C4" w:rsidRDefault="00ED1CD6" w:rsidP="00ED1CD6">
      <w:pPr>
        <w:jc w:val="both"/>
        <w:outlineLvl w:val="0"/>
        <w:rPr>
          <w:rFonts w:ascii="Tahoma" w:hAnsi="Tahoma" w:cs="Tahoma"/>
        </w:rPr>
      </w:pPr>
    </w:p>
    <w:p w14:paraId="3B932708" w14:textId="1BAA795D" w:rsidR="0062196C" w:rsidRPr="00BC39C4" w:rsidRDefault="0062196C" w:rsidP="0062196C">
      <w:pPr>
        <w:spacing w:after="0" w:line="240" w:lineRule="auto"/>
        <w:ind w:left="4320"/>
        <w:jc w:val="both"/>
        <w:outlineLvl w:val="0"/>
        <w:rPr>
          <w:rFonts w:ascii="Tahoma" w:hAnsi="Tahoma" w:cs="Tahoma"/>
          <w:b/>
        </w:rPr>
      </w:pPr>
      <w:r w:rsidRPr="00BC39C4">
        <w:rPr>
          <w:rFonts w:ascii="Tahoma" w:hAnsi="Tahoma" w:cs="Tahoma"/>
          <w:b/>
          <w:sz w:val="24"/>
          <w:szCs w:val="24"/>
        </w:rPr>
        <w:t xml:space="preserve">   </w:t>
      </w:r>
      <w:r w:rsidR="007E080A">
        <w:rPr>
          <w:rFonts w:ascii="Tahoma" w:hAnsi="Tahoma" w:cs="Tahoma"/>
          <w:b/>
          <w:sz w:val="24"/>
          <w:szCs w:val="24"/>
        </w:rPr>
        <w:t xml:space="preserve"> </w:t>
      </w:r>
      <w:r w:rsidRPr="00BC39C4">
        <w:rPr>
          <w:rFonts w:ascii="Tahoma" w:hAnsi="Tahoma" w:cs="Tahoma"/>
          <w:b/>
          <w:sz w:val="24"/>
          <w:szCs w:val="24"/>
        </w:rPr>
        <w:t xml:space="preserve"> </w:t>
      </w:r>
      <w:r w:rsidR="00ED1CD6" w:rsidRPr="00BC39C4">
        <w:rPr>
          <w:rFonts w:ascii="Tahoma" w:hAnsi="Tahoma" w:cs="Tahoma"/>
          <w:b/>
          <w:sz w:val="24"/>
          <w:szCs w:val="24"/>
        </w:rPr>
        <w:t>VICTORIA V. GAZO, PhD, CESO V</w:t>
      </w:r>
      <w:r w:rsidR="00ED1CD6" w:rsidRPr="00BC39C4">
        <w:rPr>
          <w:rFonts w:ascii="Tahoma" w:hAnsi="Tahoma" w:cs="Tahoma"/>
          <w:b/>
        </w:rPr>
        <w:t xml:space="preserve"> </w:t>
      </w:r>
      <w:r w:rsidRPr="00BC39C4">
        <w:rPr>
          <w:rFonts w:ascii="Tahoma" w:hAnsi="Tahoma" w:cs="Tahoma"/>
          <w:b/>
        </w:rPr>
        <w:t xml:space="preserve">     </w:t>
      </w:r>
    </w:p>
    <w:p w14:paraId="5DAF8242" w14:textId="477F61D5" w:rsidR="00ED1CD6" w:rsidRPr="00BC39C4" w:rsidRDefault="0062196C" w:rsidP="0062196C">
      <w:pPr>
        <w:spacing w:after="0" w:line="240" w:lineRule="auto"/>
        <w:ind w:left="4320"/>
        <w:jc w:val="both"/>
        <w:outlineLvl w:val="0"/>
        <w:rPr>
          <w:rFonts w:ascii="Tahoma" w:hAnsi="Tahoma" w:cs="Tahoma"/>
          <w:b/>
        </w:rPr>
      </w:pPr>
      <w:r w:rsidRPr="00BC39C4">
        <w:rPr>
          <w:rFonts w:ascii="Tahoma" w:hAnsi="Tahoma" w:cs="Tahoma"/>
          <w:b/>
        </w:rPr>
        <w:t xml:space="preserve">      </w:t>
      </w:r>
      <w:r w:rsidR="00ED1CD6" w:rsidRPr="00BC39C4">
        <w:rPr>
          <w:rFonts w:ascii="Tahoma" w:hAnsi="Tahoma" w:cs="Tahoma"/>
        </w:rPr>
        <w:t>Schools Division Superintendent</w:t>
      </w:r>
    </w:p>
    <w:p w14:paraId="312517F6" w14:textId="5405E6E1" w:rsidR="00ED1CD6" w:rsidRPr="00BC39C4" w:rsidRDefault="0062196C" w:rsidP="0062196C">
      <w:pPr>
        <w:spacing w:after="0" w:line="240" w:lineRule="auto"/>
        <w:ind w:left="3600" w:firstLine="720"/>
        <w:jc w:val="both"/>
        <w:outlineLvl w:val="0"/>
        <w:rPr>
          <w:rFonts w:ascii="Tahoma" w:hAnsi="Tahoma" w:cs="Tahoma"/>
        </w:rPr>
      </w:pPr>
      <w:r w:rsidRPr="00BC39C4">
        <w:rPr>
          <w:rFonts w:ascii="Tahoma" w:hAnsi="Tahoma" w:cs="Tahoma"/>
        </w:rPr>
        <w:t xml:space="preserve">     </w:t>
      </w:r>
      <w:r w:rsidR="007E080A">
        <w:rPr>
          <w:rFonts w:ascii="Tahoma" w:hAnsi="Tahoma" w:cs="Tahoma"/>
        </w:rPr>
        <w:t xml:space="preserve"> </w:t>
      </w:r>
      <w:r w:rsidR="00ED1CD6" w:rsidRPr="00BC39C4">
        <w:rPr>
          <w:rFonts w:ascii="Tahoma" w:hAnsi="Tahoma" w:cs="Tahoma"/>
        </w:rPr>
        <w:t>Date ________________</w:t>
      </w:r>
    </w:p>
    <w:p w14:paraId="7715071D" w14:textId="77777777" w:rsidR="00ED1CD6" w:rsidRPr="00BC39C4" w:rsidRDefault="00ED1CD6" w:rsidP="00ED1CD6">
      <w:pPr>
        <w:spacing w:after="0" w:line="240" w:lineRule="auto"/>
        <w:jc w:val="both"/>
        <w:rPr>
          <w:rFonts w:ascii="Tahoma" w:hAnsi="Tahoma" w:cs="Tahoma"/>
          <w:b/>
        </w:rPr>
      </w:pPr>
    </w:p>
    <w:p w14:paraId="7CBEE010" w14:textId="77777777" w:rsidR="00ED1CD6" w:rsidRPr="00BC39C4" w:rsidRDefault="00ED1CD6" w:rsidP="00ED1CD6">
      <w:pPr>
        <w:jc w:val="both"/>
        <w:rPr>
          <w:rFonts w:ascii="Tahoma" w:hAnsi="Tahoma" w:cs="Tahoma"/>
          <w:b/>
        </w:rPr>
      </w:pPr>
    </w:p>
    <w:p w14:paraId="41A6C1D2" w14:textId="77777777" w:rsidR="00ED1CD6" w:rsidRPr="00BC39C4" w:rsidRDefault="00ED1CD6" w:rsidP="00ED1CD6">
      <w:pPr>
        <w:jc w:val="both"/>
        <w:rPr>
          <w:rFonts w:ascii="Tahoma" w:hAnsi="Tahoma" w:cs="Tahoma"/>
          <w:b/>
        </w:rPr>
      </w:pPr>
    </w:p>
    <w:p w14:paraId="35666071" w14:textId="2645AACE" w:rsidR="00ED1CD6" w:rsidRPr="00BC39C4" w:rsidRDefault="00ED1CD6" w:rsidP="00ED1CD6">
      <w:pPr>
        <w:jc w:val="both"/>
        <w:rPr>
          <w:rFonts w:ascii="Tahoma" w:hAnsi="Tahoma" w:cs="Tahoma"/>
        </w:rPr>
      </w:pPr>
      <w:r w:rsidRPr="00BC39C4">
        <w:rPr>
          <w:rFonts w:ascii="Tahoma" w:hAnsi="Tahoma" w:cs="Tahoma"/>
          <w:b/>
        </w:rPr>
        <w:t xml:space="preserve">SUBSCRIBED AND SWORN TO </w:t>
      </w:r>
      <w:r w:rsidRPr="00BC39C4">
        <w:rPr>
          <w:rFonts w:ascii="Tahoma" w:hAnsi="Tahoma" w:cs="Tahoma"/>
        </w:rPr>
        <w:t>bef</w:t>
      </w:r>
      <w:r w:rsidR="00F96374">
        <w:rPr>
          <w:rFonts w:ascii="Tahoma" w:hAnsi="Tahoma" w:cs="Tahoma"/>
        </w:rPr>
        <w:t xml:space="preserve">ore me this ___day </w:t>
      </w:r>
      <w:proofErr w:type="gramStart"/>
      <w:r w:rsidR="00F96374">
        <w:rPr>
          <w:rFonts w:ascii="Tahoma" w:hAnsi="Tahoma" w:cs="Tahoma"/>
        </w:rPr>
        <w:t>of  _</w:t>
      </w:r>
      <w:proofErr w:type="gramEnd"/>
      <w:r w:rsidR="00F96374">
        <w:rPr>
          <w:rFonts w:ascii="Tahoma" w:hAnsi="Tahoma" w:cs="Tahoma"/>
        </w:rPr>
        <w:t>__, 2021</w:t>
      </w:r>
      <w:r w:rsidRPr="00BC39C4">
        <w:rPr>
          <w:rFonts w:ascii="Tahoma" w:hAnsi="Tahoma" w:cs="Tahoma"/>
        </w:rPr>
        <w:t>, affiant exhibiting his competent evidence of identity, to wit: _____________________________.</w:t>
      </w:r>
    </w:p>
    <w:p w14:paraId="338EB002" w14:textId="77777777" w:rsidR="00ED1CD6" w:rsidRPr="00BC39C4" w:rsidRDefault="00ED1CD6" w:rsidP="00ED1CD6">
      <w:pPr>
        <w:jc w:val="both"/>
        <w:rPr>
          <w:rFonts w:ascii="Tahoma" w:hAnsi="Tahoma" w:cs="Tahoma"/>
          <w:b/>
        </w:rPr>
      </w:pPr>
    </w:p>
    <w:p w14:paraId="04031838" w14:textId="77777777" w:rsidR="00ED1CD6" w:rsidRPr="00BC39C4" w:rsidRDefault="00ED1CD6" w:rsidP="00ED1CD6">
      <w:pPr>
        <w:jc w:val="both"/>
        <w:rPr>
          <w:rFonts w:ascii="Tahoma" w:hAnsi="Tahoma" w:cs="Tahoma"/>
          <w:b/>
        </w:rPr>
      </w:pPr>
    </w:p>
    <w:p w14:paraId="05C4C782" w14:textId="5F83AB8F" w:rsidR="00ED1CD6" w:rsidRPr="00BC39C4" w:rsidRDefault="00367715" w:rsidP="00367715">
      <w:pPr>
        <w:spacing w:after="0" w:line="240" w:lineRule="auto"/>
        <w:ind w:left="4320"/>
        <w:jc w:val="both"/>
        <w:rPr>
          <w:rFonts w:ascii="Tahoma" w:hAnsi="Tahoma" w:cs="Tahoma"/>
          <w:b/>
        </w:rPr>
      </w:pPr>
      <w:r w:rsidRPr="00BC39C4">
        <w:rPr>
          <w:rFonts w:ascii="Tahoma" w:hAnsi="Tahoma" w:cs="Tahoma"/>
          <w:b/>
          <w:sz w:val="24"/>
          <w:szCs w:val="24"/>
        </w:rPr>
        <w:t xml:space="preserve">      </w:t>
      </w:r>
      <w:r w:rsidR="00ED1CD6" w:rsidRPr="00BC39C4">
        <w:rPr>
          <w:rFonts w:ascii="Tahoma" w:hAnsi="Tahoma" w:cs="Tahoma"/>
          <w:b/>
          <w:sz w:val="24"/>
          <w:szCs w:val="24"/>
        </w:rPr>
        <w:t>ATTY. WINCERBOGNE L. PESISANO</w:t>
      </w:r>
      <w:r w:rsidR="00ED1CD6" w:rsidRPr="00BC39C4">
        <w:rPr>
          <w:rFonts w:ascii="Tahoma" w:hAnsi="Tahoma" w:cs="Tahoma"/>
          <w:b/>
        </w:rPr>
        <w:t xml:space="preserve"> </w:t>
      </w:r>
    </w:p>
    <w:p w14:paraId="69266B50" w14:textId="792034E9" w:rsidR="00ED1CD6" w:rsidRPr="00BC39C4" w:rsidRDefault="00367715" w:rsidP="00367715">
      <w:pPr>
        <w:spacing w:after="0" w:line="240" w:lineRule="auto"/>
        <w:ind w:left="4320"/>
        <w:jc w:val="both"/>
        <w:rPr>
          <w:rFonts w:ascii="Tahoma" w:hAnsi="Tahoma" w:cs="Tahoma"/>
          <w:bCs/>
        </w:rPr>
      </w:pPr>
      <w:r w:rsidRPr="00BC39C4">
        <w:rPr>
          <w:rFonts w:ascii="Tahoma" w:hAnsi="Tahoma" w:cs="Tahoma"/>
          <w:bCs/>
        </w:rPr>
        <w:t xml:space="preserve">      </w:t>
      </w:r>
      <w:r w:rsidR="00ED1CD6" w:rsidRPr="00BC39C4">
        <w:rPr>
          <w:rFonts w:ascii="Tahoma" w:hAnsi="Tahoma" w:cs="Tahoma"/>
          <w:bCs/>
        </w:rPr>
        <w:t>Administering Officer</w:t>
      </w:r>
    </w:p>
    <w:p w14:paraId="01EFD8E6" w14:textId="77777777" w:rsidR="00ED1CD6" w:rsidRPr="00BC39C4" w:rsidRDefault="00ED1CD6" w:rsidP="00ED1CD6">
      <w:pPr>
        <w:spacing w:after="0" w:line="240" w:lineRule="auto"/>
        <w:ind w:left="720"/>
        <w:jc w:val="both"/>
        <w:rPr>
          <w:rFonts w:ascii="Tahoma" w:hAnsi="Tahoma" w:cs="Tahoma"/>
          <w:b/>
        </w:rPr>
      </w:pPr>
    </w:p>
    <w:p w14:paraId="69609431" w14:textId="77777777" w:rsidR="00ED1CD6" w:rsidRPr="00BC39C4" w:rsidRDefault="00ED1CD6" w:rsidP="00ED1CD6">
      <w:pPr>
        <w:jc w:val="both"/>
        <w:rPr>
          <w:rFonts w:ascii="Tahoma" w:hAnsi="Tahoma" w:cs="Tahoma"/>
        </w:rPr>
      </w:pPr>
    </w:p>
    <w:p w14:paraId="39221530" w14:textId="77777777" w:rsidR="00ED1CD6" w:rsidRPr="00BC39C4" w:rsidRDefault="00ED1CD6" w:rsidP="00ED1CD6">
      <w:pPr>
        <w:jc w:val="both"/>
        <w:rPr>
          <w:rFonts w:ascii="Tahoma" w:hAnsi="Tahoma" w:cs="Tahoma"/>
        </w:rPr>
      </w:pPr>
    </w:p>
    <w:p w14:paraId="07203878" w14:textId="5915AAF2" w:rsidR="008D3F2E" w:rsidRDefault="008D3F2E" w:rsidP="008D3F2E">
      <w:pPr>
        <w:rPr>
          <w:rFonts w:ascii="Tahoma" w:hAnsi="Tahoma" w:cs="Tahoma"/>
          <w:sz w:val="28"/>
          <w:szCs w:val="28"/>
        </w:rPr>
      </w:pPr>
    </w:p>
    <w:p w14:paraId="2F4BF6C2" w14:textId="10463916" w:rsidR="0012528E" w:rsidRDefault="0012528E" w:rsidP="008D3F2E">
      <w:pPr>
        <w:rPr>
          <w:rFonts w:ascii="Tahoma" w:hAnsi="Tahoma" w:cs="Tahoma"/>
          <w:sz w:val="28"/>
          <w:szCs w:val="28"/>
        </w:rPr>
      </w:pPr>
    </w:p>
    <w:p w14:paraId="4F40A4A4" w14:textId="369E4AB9" w:rsidR="0012528E" w:rsidRPr="00C10177" w:rsidRDefault="00C10177" w:rsidP="00C10177">
      <w:pPr>
        <w:ind w:left="7200"/>
        <w:rPr>
          <w:rFonts w:ascii="Tahoma" w:hAnsi="Tahoma" w:cs="Tahoma"/>
          <w:sz w:val="24"/>
          <w:szCs w:val="24"/>
        </w:rPr>
      </w:pPr>
      <w:r>
        <w:rPr>
          <w:rFonts w:ascii="Tahoma" w:hAnsi="Tahoma" w:cs="Tahoma"/>
          <w:sz w:val="32"/>
          <w:szCs w:val="32"/>
        </w:rPr>
        <w:t xml:space="preserve">     </w:t>
      </w:r>
      <w:r w:rsidRPr="00C10177">
        <w:rPr>
          <w:rFonts w:ascii="Tahoma" w:hAnsi="Tahoma" w:cs="Tahoma"/>
          <w:sz w:val="32"/>
          <w:szCs w:val="32"/>
        </w:rPr>
        <w:t>A</w:t>
      </w:r>
      <w:r>
        <w:rPr>
          <w:rFonts w:ascii="Tahoma" w:hAnsi="Tahoma" w:cs="Tahoma"/>
          <w:sz w:val="32"/>
          <w:szCs w:val="32"/>
        </w:rPr>
        <w:t>NNEX B</w:t>
      </w:r>
    </w:p>
    <w:p w14:paraId="4BCB4598" w14:textId="14B3C2B0" w:rsidR="0012528E" w:rsidRDefault="0012528E" w:rsidP="0012528E">
      <w:pPr>
        <w:jc w:val="center"/>
        <w:rPr>
          <w:rFonts w:ascii="Tahoma" w:hAnsi="Tahoma" w:cs="Tahoma"/>
          <w:sz w:val="44"/>
          <w:szCs w:val="44"/>
        </w:rPr>
      </w:pPr>
      <w:r w:rsidRPr="0022663D">
        <w:rPr>
          <w:rFonts w:ascii="Tahoma" w:hAnsi="Tahoma" w:cs="Tahoma"/>
          <w:sz w:val="44"/>
          <w:szCs w:val="44"/>
        </w:rPr>
        <w:t>C</w:t>
      </w:r>
      <w:r>
        <w:rPr>
          <w:rFonts w:ascii="Tahoma" w:hAnsi="Tahoma" w:cs="Tahoma"/>
          <w:sz w:val="44"/>
          <w:szCs w:val="44"/>
        </w:rPr>
        <w:t>ERTIFICATION</w:t>
      </w:r>
    </w:p>
    <w:p w14:paraId="5039AC10" w14:textId="77777777" w:rsidR="0012528E" w:rsidRDefault="0012528E" w:rsidP="0012528E">
      <w:pPr>
        <w:jc w:val="center"/>
        <w:rPr>
          <w:rFonts w:ascii="Tahoma" w:hAnsi="Tahoma" w:cs="Tahoma"/>
          <w:sz w:val="44"/>
          <w:szCs w:val="44"/>
        </w:rPr>
      </w:pPr>
    </w:p>
    <w:p w14:paraId="4F8AC577" w14:textId="77777777" w:rsidR="0012528E" w:rsidRPr="00EA1F3B" w:rsidRDefault="0012528E" w:rsidP="0012528E">
      <w:pPr>
        <w:ind w:firstLine="720"/>
        <w:jc w:val="both"/>
        <w:rPr>
          <w:rFonts w:ascii="Tahoma" w:hAnsi="Tahoma" w:cs="Tahoma"/>
        </w:rPr>
      </w:pPr>
      <w:r w:rsidRPr="00EA1F3B">
        <w:rPr>
          <w:rFonts w:ascii="Tahoma" w:hAnsi="Tahoma" w:cs="Tahoma"/>
        </w:rPr>
        <w:t xml:space="preserve">The following shall compose the Review and Compliance Committee of this Office, in compliance with the requirements in the submission of the Statement of Assets, Liabilities and </w:t>
      </w:r>
      <w:proofErr w:type="spellStart"/>
      <w:r w:rsidRPr="00EA1F3B">
        <w:rPr>
          <w:rFonts w:ascii="Tahoma" w:hAnsi="Tahoma" w:cs="Tahoma"/>
        </w:rPr>
        <w:t>Networth</w:t>
      </w:r>
      <w:proofErr w:type="spellEnd"/>
      <w:r>
        <w:rPr>
          <w:rFonts w:ascii="Tahoma" w:hAnsi="Tahoma" w:cs="Tahoma"/>
        </w:rPr>
        <w:t xml:space="preserve"> in the year 2020.</w:t>
      </w:r>
    </w:p>
    <w:p w14:paraId="19C65667" w14:textId="77777777" w:rsidR="0012528E" w:rsidRPr="00EA1F3B" w:rsidRDefault="0012528E" w:rsidP="0012528E">
      <w:pPr>
        <w:jc w:val="both"/>
        <w:rPr>
          <w:rFonts w:ascii="Tahoma" w:hAnsi="Tahoma" w:cs="Tahoma"/>
        </w:rPr>
      </w:pPr>
    </w:p>
    <w:p w14:paraId="68ED5DAB" w14:textId="77777777" w:rsidR="0012528E" w:rsidRPr="00216614" w:rsidRDefault="0012528E" w:rsidP="0012528E">
      <w:pPr>
        <w:spacing w:line="240" w:lineRule="auto"/>
        <w:rPr>
          <w:rFonts w:ascii="Tahoma" w:hAnsi="Tahoma" w:cs="Tahoma"/>
        </w:rPr>
      </w:pPr>
      <w:r w:rsidRPr="00A42E57">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t xml:space="preserve"> - </w:t>
      </w:r>
      <w:r>
        <w:rPr>
          <w:rFonts w:ascii="Tahoma" w:hAnsi="Tahoma" w:cs="Tahoma"/>
        </w:rPr>
        <w:tab/>
      </w:r>
      <w:r w:rsidRPr="00216614">
        <w:rPr>
          <w:rFonts w:ascii="Tahoma" w:hAnsi="Tahoma" w:cs="Tahoma"/>
        </w:rPr>
        <w:t>Chairperson</w:t>
      </w:r>
    </w:p>
    <w:p w14:paraId="752F686C" w14:textId="77777777" w:rsidR="0012528E" w:rsidRDefault="0012528E" w:rsidP="0012528E">
      <w:pPr>
        <w:spacing w:line="240" w:lineRule="auto"/>
        <w:rPr>
          <w:rFonts w:ascii="Tahoma" w:hAnsi="Tahoma" w:cs="Tahoma"/>
        </w:rPr>
      </w:pPr>
      <w:r>
        <w:rPr>
          <w:rFonts w:ascii="Tahoma" w:hAnsi="Tahoma" w:cs="Tahoma"/>
        </w:rPr>
        <w:tab/>
      </w:r>
      <w:r>
        <w:rPr>
          <w:rFonts w:ascii="Tahoma" w:hAnsi="Tahoma" w:cs="Tahoma"/>
        </w:rPr>
        <w:tab/>
      </w:r>
      <w:r w:rsidRPr="00216614">
        <w:rPr>
          <w:rFonts w:ascii="Tahoma" w:hAnsi="Tahoma" w:cs="Tahoma"/>
        </w:rPr>
        <w:t xml:space="preserve"> </w:t>
      </w:r>
      <w:r>
        <w:rPr>
          <w:rFonts w:ascii="Tahoma" w:hAnsi="Tahoma" w:cs="Tahoma"/>
        </w:rPr>
        <w:t xml:space="preserve">- </w:t>
      </w:r>
      <w:r>
        <w:rPr>
          <w:rFonts w:ascii="Tahoma" w:hAnsi="Tahoma" w:cs="Tahoma"/>
        </w:rPr>
        <w:tab/>
        <w:t>Member</w:t>
      </w:r>
      <w:r w:rsidRPr="00216614">
        <w:rPr>
          <w:rFonts w:ascii="Tahoma" w:hAnsi="Tahoma" w:cs="Tahoma"/>
        </w:rPr>
        <w:t xml:space="preserve">                                                                    </w:t>
      </w:r>
    </w:p>
    <w:p w14:paraId="36C5E861" w14:textId="77777777" w:rsidR="0012528E" w:rsidRDefault="0012528E" w:rsidP="0012528E">
      <w:pPr>
        <w:spacing w:line="240" w:lineRule="auto"/>
        <w:rPr>
          <w:rFonts w:ascii="Tahoma" w:hAnsi="Tahoma" w:cs="Tahoma"/>
        </w:rPr>
      </w:pPr>
      <w:r>
        <w:rPr>
          <w:rFonts w:ascii="Tahoma" w:hAnsi="Tahoma" w:cs="Tahoma"/>
        </w:rPr>
        <w:tab/>
      </w:r>
      <w:r>
        <w:rPr>
          <w:rFonts w:ascii="Tahoma" w:hAnsi="Tahoma" w:cs="Tahoma"/>
        </w:rPr>
        <w:tab/>
      </w:r>
      <w:r w:rsidRPr="00216614">
        <w:rPr>
          <w:rFonts w:ascii="Tahoma" w:hAnsi="Tahoma" w:cs="Tahoma"/>
        </w:rPr>
        <w:t xml:space="preserve"> </w:t>
      </w:r>
      <w:r>
        <w:rPr>
          <w:rFonts w:ascii="Tahoma" w:hAnsi="Tahoma" w:cs="Tahoma"/>
        </w:rPr>
        <w:t>-</w:t>
      </w:r>
      <w:r>
        <w:rPr>
          <w:rFonts w:ascii="Tahoma" w:hAnsi="Tahoma" w:cs="Tahoma"/>
        </w:rPr>
        <w:tab/>
      </w:r>
      <w:r w:rsidRPr="00216614">
        <w:rPr>
          <w:rFonts w:ascii="Tahoma" w:hAnsi="Tahoma" w:cs="Tahoma"/>
        </w:rPr>
        <w:t>Member</w:t>
      </w:r>
      <w:r w:rsidRPr="00216614">
        <w:rPr>
          <w:rFonts w:ascii="Tahoma" w:hAnsi="Tahoma" w:cs="Tahoma"/>
        </w:rPr>
        <w:tab/>
      </w:r>
      <w:r w:rsidRPr="00216614">
        <w:rPr>
          <w:rFonts w:ascii="Tahoma" w:hAnsi="Tahoma" w:cs="Tahoma"/>
        </w:rPr>
        <w:tab/>
      </w:r>
      <w:r w:rsidRPr="00216614">
        <w:rPr>
          <w:rFonts w:ascii="Tahoma" w:hAnsi="Tahoma" w:cs="Tahoma"/>
        </w:rPr>
        <w:tab/>
      </w:r>
      <w:r w:rsidRPr="00216614">
        <w:rPr>
          <w:rFonts w:ascii="Tahoma" w:hAnsi="Tahoma" w:cs="Tahoma"/>
        </w:rPr>
        <w:tab/>
      </w:r>
    </w:p>
    <w:p w14:paraId="61708F81" w14:textId="77777777" w:rsidR="0012528E" w:rsidRPr="00216614" w:rsidRDefault="0012528E" w:rsidP="0012528E">
      <w:pPr>
        <w:spacing w:line="240" w:lineRule="auto"/>
        <w:rPr>
          <w:rFonts w:ascii="Tahoma" w:hAnsi="Tahoma" w:cs="Tahoma"/>
        </w:rPr>
      </w:pPr>
      <w:r>
        <w:rPr>
          <w:rFonts w:ascii="Tahoma" w:hAnsi="Tahoma" w:cs="Tahoma"/>
        </w:rPr>
        <w:tab/>
      </w:r>
      <w:r>
        <w:rPr>
          <w:rFonts w:ascii="Tahoma" w:hAnsi="Tahoma" w:cs="Tahoma"/>
        </w:rPr>
        <w:tab/>
      </w:r>
      <w:r w:rsidRPr="00A42E57">
        <w:rPr>
          <w:rFonts w:ascii="Tahoma" w:hAnsi="Tahoma" w:cs="Tahoma"/>
        </w:rPr>
        <w:t xml:space="preserve"> </w:t>
      </w:r>
      <w:r>
        <w:rPr>
          <w:rFonts w:ascii="Tahoma" w:hAnsi="Tahoma" w:cs="Tahoma"/>
        </w:rPr>
        <w:t xml:space="preserve">- </w:t>
      </w:r>
      <w:r>
        <w:rPr>
          <w:rFonts w:ascii="Tahoma" w:hAnsi="Tahoma" w:cs="Tahoma"/>
        </w:rPr>
        <w:tab/>
      </w:r>
      <w:r w:rsidRPr="00216614">
        <w:rPr>
          <w:rFonts w:ascii="Tahoma" w:hAnsi="Tahoma" w:cs="Tahoma"/>
        </w:rPr>
        <w:t>Member</w:t>
      </w:r>
    </w:p>
    <w:p w14:paraId="363E1F88" w14:textId="77777777" w:rsidR="0012528E" w:rsidRPr="00216614" w:rsidRDefault="0012528E" w:rsidP="0012528E">
      <w:pPr>
        <w:jc w:val="center"/>
        <w:rPr>
          <w:rFonts w:ascii="Tahoma" w:hAnsi="Tahoma" w:cs="Tahoma"/>
        </w:rPr>
      </w:pPr>
    </w:p>
    <w:p w14:paraId="084C6BD1" w14:textId="77777777" w:rsidR="0012528E" w:rsidRPr="00216614" w:rsidRDefault="0012528E" w:rsidP="0012528E">
      <w:pPr>
        <w:jc w:val="center"/>
        <w:rPr>
          <w:rFonts w:ascii="Tahoma" w:hAnsi="Tahoma" w:cs="Tahoma"/>
        </w:rPr>
      </w:pPr>
    </w:p>
    <w:p w14:paraId="76D0E85F" w14:textId="77777777" w:rsidR="0012528E" w:rsidRDefault="0012528E" w:rsidP="0012528E">
      <w:pPr>
        <w:ind w:firstLine="720"/>
        <w:jc w:val="both"/>
        <w:rPr>
          <w:rFonts w:ascii="Tahoma" w:hAnsi="Tahoma" w:cs="Tahoma"/>
        </w:rPr>
      </w:pPr>
      <w:r w:rsidRPr="007F778E">
        <w:rPr>
          <w:rFonts w:ascii="Tahoma" w:hAnsi="Tahoma" w:cs="Tahoma"/>
        </w:rPr>
        <w:t>This certification is being issued for whatever legal purpose it may serve.</w:t>
      </w:r>
    </w:p>
    <w:p w14:paraId="476F6E3C" w14:textId="77777777" w:rsidR="0012528E" w:rsidRPr="007F778E" w:rsidRDefault="0012528E" w:rsidP="0012528E">
      <w:pPr>
        <w:jc w:val="both"/>
        <w:rPr>
          <w:rFonts w:ascii="Tahoma" w:hAnsi="Tahoma" w:cs="Tahoma"/>
        </w:rPr>
      </w:pPr>
    </w:p>
    <w:p w14:paraId="18E4D907" w14:textId="77777777" w:rsidR="0012528E" w:rsidRPr="00216614" w:rsidRDefault="0012528E" w:rsidP="0012528E">
      <w:pPr>
        <w:rPr>
          <w:rFonts w:ascii="Tahoma" w:hAnsi="Tahoma" w:cs="Tahoma"/>
        </w:rPr>
      </w:pPr>
    </w:p>
    <w:p w14:paraId="1E66A43B" w14:textId="77777777" w:rsidR="0012528E" w:rsidRPr="008A3F17" w:rsidRDefault="0012528E" w:rsidP="0012528E">
      <w:pPr>
        <w:spacing w:after="0" w:line="240" w:lineRule="auto"/>
        <w:ind w:left="4320"/>
        <w:jc w:val="both"/>
        <w:outlineLvl w:val="0"/>
        <w:rPr>
          <w:rFonts w:ascii="Tahoma" w:hAnsi="Tahoma" w:cs="Tahoma"/>
          <w:b/>
          <w:u w:val="single"/>
        </w:rPr>
      </w:pPr>
      <w:r w:rsidRPr="008A3F17">
        <w:rPr>
          <w:rFonts w:ascii="Tahoma" w:hAnsi="Tahoma" w:cs="Tahoma"/>
          <w:b/>
          <w:u w:val="single"/>
        </w:rPr>
        <w:t xml:space="preserve"> </w:t>
      </w:r>
      <w:r>
        <w:rPr>
          <w:rFonts w:ascii="Tahoma" w:hAnsi="Tahoma" w:cs="Tahoma"/>
          <w:b/>
          <w:u w:val="single"/>
        </w:rPr>
        <w:t>_____________</w:t>
      </w:r>
      <w:r w:rsidRPr="008A3F17">
        <w:rPr>
          <w:rFonts w:ascii="Tahoma" w:hAnsi="Tahoma" w:cs="Tahoma"/>
          <w:b/>
          <w:u w:val="single"/>
        </w:rPr>
        <w:t xml:space="preserve">     </w:t>
      </w:r>
    </w:p>
    <w:p w14:paraId="62B7383C" w14:textId="77777777" w:rsidR="0012528E" w:rsidRPr="00BC39C4" w:rsidRDefault="0012528E" w:rsidP="0012528E">
      <w:pPr>
        <w:spacing w:after="0" w:line="240" w:lineRule="auto"/>
        <w:ind w:left="4320"/>
        <w:jc w:val="both"/>
        <w:outlineLvl w:val="0"/>
        <w:rPr>
          <w:rFonts w:ascii="Tahoma" w:hAnsi="Tahoma" w:cs="Tahoma"/>
          <w:b/>
        </w:rPr>
      </w:pPr>
      <w:r w:rsidRPr="00BC39C4">
        <w:rPr>
          <w:rFonts w:ascii="Tahoma" w:hAnsi="Tahoma" w:cs="Tahoma"/>
          <w:b/>
        </w:rPr>
        <w:t xml:space="preserve">      </w:t>
      </w:r>
      <w:r>
        <w:rPr>
          <w:rFonts w:ascii="Tahoma" w:hAnsi="Tahoma" w:cs="Tahoma"/>
        </w:rPr>
        <w:t>School Head</w:t>
      </w:r>
    </w:p>
    <w:p w14:paraId="29F5369B" w14:textId="77777777" w:rsidR="0012528E" w:rsidRPr="00EA1F3B" w:rsidRDefault="0012528E" w:rsidP="0012528E">
      <w:pPr>
        <w:jc w:val="both"/>
        <w:rPr>
          <w:rFonts w:ascii="Tahoma" w:hAnsi="Tahoma" w:cs="Tahoma"/>
        </w:rPr>
      </w:pPr>
      <w:r w:rsidRPr="00BC39C4">
        <w:rPr>
          <w:rFonts w:ascii="Tahoma" w:hAnsi="Tahoma" w:cs="Tahoma"/>
        </w:rPr>
        <w:t xml:space="preserve">     </w:t>
      </w:r>
    </w:p>
    <w:p w14:paraId="3F3CA5DC" w14:textId="77777777" w:rsidR="0012528E" w:rsidRPr="00EA1F3B" w:rsidRDefault="0012528E" w:rsidP="0012528E">
      <w:pPr>
        <w:jc w:val="both"/>
        <w:rPr>
          <w:rFonts w:ascii="Tahoma" w:hAnsi="Tahoma" w:cs="Tahoma"/>
        </w:rPr>
      </w:pPr>
    </w:p>
    <w:p w14:paraId="7108B4D7" w14:textId="7DF90516" w:rsidR="0012528E" w:rsidRDefault="0012528E" w:rsidP="008D3F2E">
      <w:pPr>
        <w:rPr>
          <w:rFonts w:ascii="Tahoma" w:hAnsi="Tahoma" w:cs="Tahoma"/>
          <w:sz w:val="28"/>
          <w:szCs w:val="28"/>
        </w:rPr>
      </w:pPr>
    </w:p>
    <w:p w14:paraId="55451134" w14:textId="55B1ED9A" w:rsidR="0012528E" w:rsidRDefault="0012528E" w:rsidP="008D3F2E">
      <w:pPr>
        <w:rPr>
          <w:rFonts w:ascii="Tahoma" w:hAnsi="Tahoma" w:cs="Tahoma"/>
          <w:sz w:val="28"/>
          <w:szCs w:val="28"/>
        </w:rPr>
      </w:pPr>
    </w:p>
    <w:p w14:paraId="7BFCBF3E" w14:textId="47D4367E" w:rsidR="00C10177" w:rsidRPr="00C10177" w:rsidRDefault="00C10177" w:rsidP="00C10177">
      <w:pPr>
        <w:ind w:left="7200"/>
        <w:rPr>
          <w:rFonts w:ascii="Tahoma" w:hAnsi="Tahoma" w:cs="Tahoma"/>
          <w:sz w:val="24"/>
          <w:szCs w:val="24"/>
        </w:rPr>
      </w:pPr>
      <w:r>
        <w:rPr>
          <w:rFonts w:ascii="Tahoma" w:hAnsi="Tahoma" w:cs="Tahoma"/>
          <w:sz w:val="32"/>
          <w:szCs w:val="32"/>
        </w:rPr>
        <w:t xml:space="preserve">     </w:t>
      </w:r>
      <w:r w:rsidRPr="00C10177">
        <w:rPr>
          <w:rFonts w:ascii="Tahoma" w:hAnsi="Tahoma" w:cs="Tahoma"/>
          <w:sz w:val="32"/>
          <w:szCs w:val="32"/>
        </w:rPr>
        <w:t>A</w:t>
      </w:r>
      <w:r>
        <w:rPr>
          <w:rFonts w:ascii="Tahoma" w:hAnsi="Tahoma" w:cs="Tahoma"/>
          <w:sz w:val="32"/>
          <w:szCs w:val="32"/>
        </w:rPr>
        <w:t>NNEX C</w:t>
      </w:r>
    </w:p>
    <w:p w14:paraId="5A85F7AE" w14:textId="607BBAA1" w:rsidR="0012528E" w:rsidRDefault="0012528E" w:rsidP="008D3F2E">
      <w:pPr>
        <w:rPr>
          <w:rFonts w:ascii="Tahoma" w:hAnsi="Tahoma" w:cs="Tahoma"/>
          <w:sz w:val="28"/>
          <w:szCs w:val="28"/>
        </w:rPr>
      </w:pPr>
    </w:p>
    <w:p w14:paraId="6C7BD9B7" w14:textId="77777777" w:rsidR="0012528E" w:rsidRPr="00216614" w:rsidRDefault="0012528E" w:rsidP="00C10177">
      <w:pPr>
        <w:jc w:val="center"/>
        <w:rPr>
          <w:rFonts w:ascii="Tahoma" w:hAnsi="Tahoma" w:cs="Tahoma"/>
          <w:sz w:val="44"/>
          <w:szCs w:val="44"/>
        </w:rPr>
      </w:pPr>
      <w:r w:rsidRPr="00216614">
        <w:rPr>
          <w:rFonts w:ascii="Tahoma" w:hAnsi="Tahoma" w:cs="Tahoma"/>
          <w:sz w:val="44"/>
          <w:szCs w:val="44"/>
        </w:rPr>
        <w:t>CERTIFICATION</w:t>
      </w:r>
    </w:p>
    <w:p w14:paraId="665C3BC3" w14:textId="77777777" w:rsidR="0012528E" w:rsidRPr="00216614" w:rsidRDefault="0012528E" w:rsidP="0012528E">
      <w:pPr>
        <w:rPr>
          <w:rFonts w:ascii="Tahoma" w:hAnsi="Tahoma" w:cs="Tahoma"/>
        </w:rPr>
      </w:pPr>
    </w:p>
    <w:p w14:paraId="7B6D9276" w14:textId="77777777" w:rsidR="0012528E" w:rsidRPr="00216614" w:rsidRDefault="0012528E" w:rsidP="0012528E">
      <w:pPr>
        <w:ind w:firstLine="720"/>
        <w:jc w:val="both"/>
        <w:rPr>
          <w:rFonts w:ascii="Tahoma" w:hAnsi="Tahoma" w:cs="Tahoma"/>
        </w:rPr>
      </w:pPr>
      <w:r w:rsidRPr="00216614">
        <w:rPr>
          <w:rFonts w:ascii="Tahoma" w:hAnsi="Tahoma" w:cs="Tahoma"/>
        </w:rPr>
        <w:t>This is to certify that the SALNs submitted/included in the Summary List of Filers were reviewed and found compliant by the Review and Compliance Committee of this Office.</w:t>
      </w:r>
    </w:p>
    <w:p w14:paraId="3598A4EA" w14:textId="77777777" w:rsidR="0012528E" w:rsidRPr="00216614" w:rsidRDefault="0012528E" w:rsidP="0012528E">
      <w:pPr>
        <w:ind w:firstLine="720"/>
        <w:jc w:val="both"/>
        <w:rPr>
          <w:rFonts w:ascii="Tahoma" w:hAnsi="Tahoma" w:cs="Tahoma"/>
        </w:rPr>
      </w:pPr>
      <w:r w:rsidRPr="00216614">
        <w:rPr>
          <w:rFonts w:ascii="Tahoma" w:hAnsi="Tahoma" w:cs="Tahoma"/>
        </w:rPr>
        <w:t>Further, the review was made in accordance with the review and compliance procedure in filling and submission of SALNs pursuant to CSC Memorandum Circular No. 10, series of 2006(as amended by CSC Resolution No. 1300455 promulgated on March 04, 2013).</w:t>
      </w:r>
    </w:p>
    <w:p w14:paraId="3BFB7C26" w14:textId="77777777" w:rsidR="0012528E" w:rsidRPr="00216614" w:rsidRDefault="0012528E" w:rsidP="0012528E">
      <w:pPr>
        <w:jc w:val="both"/>
        <w:rPr>
          <w:rFonts w:ascii="Tahoma" w:hAnsi="Tahoma" w:cs="Tahoma"/>
        </w:rPr>
      </w:pPr>
      <w:r w:rsidRPr="00216614">
        <w:rPr>
          <w:rFonts w:ascii="Tahoma" w:hAnsi="Tahoma" w:cs="Tahoma"/>
        </w:rPr>
        <w:t>Issued on _______________.</w:t>
      </w:r>
    </w:p>
    <w:p w14:paraId="39D6A129" w14:textId="77777777" w:rsidR="0012528E" w:rsidRPr="00216614" w:rsidRDefault="0012528E" w:rsidP="0012528E">
      <w:pPr>
        <w:jc w:val="both"/>
        <w:rPr>
          <w:rFonts w:ascii="Tahoma" w:hAnsi="Tahoma" w:cs="Tahoma"/>
        </w:rPr>
      </w:pPr>
    </w:p>
    <w:p w14:paraId="79F17630" w14:textId="77777777" w:rsidR="0012528E" w:rsidRPr="00216614" w:rsidRDefault="0012528E" w:rsidP="0012528E">
      <w:pPr>
        <w:rPr>
          <w:rFonts w:ascii="Tahoma" w:hAnsi="Tahoma" w:cs="Tahoma"/>
        </w:rPr>
      </w:pPr>
    </w:p>
    <w:p w14:paraId="3F4FF68A" w14:textId="77777777" w:rsidR="0012528E" w:rsidRPr="00216614" w:rsidRDefault="0012528E" w:rsidP="0012528E">
      <w:pPr>
        <w:rPr>
          <w:rFonts w:ascii="Tahoma" w:hAnsi="Tahoma" w:cs="Tahoma"/>
        </w:rPr>
      </w:pPr>
    </w:p>
    <w:p w14:paraId="79B1E392" w14:textId="77777777" w:rsidR="0012528E" w:rsidRPr="00216614" w:rsidRDefault="0012528E" w:rsidP="0012528E">
      <w:pPr>
        <w:rPr>
          <w:rFonts w:ascii="Tahoma" w:hAnsi="Tahoma" w:cs="Tahoma"/>
        </w:rPr>
      </w:pPr>
      <w:r w:rsidRPr="00216614">
        <w:rPr>
          <w:rFonts w:ascii="Tahoma" w:hAnsi="Tahoma" w:cs="Tahoma"/>
        </w:rPr>
        <w:t xml:space="preserve">                                                 </w:t>
      </w:r>
      <w:r>
        <w:rPr>
          <w:rFonts w:ascii="Tahoma" w:hAnsi="Tahoma" w:cs="Tahoma"/>
        </w:rPr>
        <w:t>__________________</w:t>
      </w:r>
    </w:p>
    <w:p w14:paraId="38745745" w14:textId="77777777" w:rsidR="0012528E" w:rsidRPr="00216614" w:rsidRDefault="0012528E" w:rsidP="0012528E">
      <w:pPr>
        <w:jc w:val="center"/>
        <w:rPr>
          <w:rFonts w:ascii="Tahoma" w:hAnsi="Tahoma" w:cs="Tahoma"/>
        </w:rPr>
      </w:pPr>
      <w:r w:rsidRPr="00216614">
        <w:rPr>
          <w:rFonts w:ascii="Tahoma" w:hAnsi="Tahoma" w:cs="Tahoma"/>
        </w:rPr>
        <w:t>Chairperson</w:t>
      </w:r>
    </w:p>
    <w:p w14:paraId="6244B606" w14:textId="77777777" w:rsidR="0012528E" w:rsidRPr="00216614" w:rsidRDefault="0012528E" w:rsidP="0012528E">
      <w:pPr>
        <w:jc w:val="center"/>
        <w:rPr>
          <w:rFonts w:ascii="Tahoma" w:hAnsi="Tahoma" w:cs="Tahoma"/>
        </w:rPr>
      </w:pPr>
    </w:p>
    <w:p w14:paraId="0107FAB8" w14:textId="77777777" w:rsidR="0012528E" w:rsidRPr="00216614" w:rsidRDefault="0012528E" w:rsidP="0012528E">
      <w:pPr>
        <w:rPr>
          <w:rFonts w:ascii="Tahoma" w:hAnsi="Tahoma" w:cs="Tahoma"/>
        </w:rPr>
      </w:pPr>
      <w:r>
        <w:rPr>
          <w:rFonts w:ascii="Tahoma" w:hAnsi="Tahoma" w:cs="Tahoma"/>
        </w:rPr>
        <w:t>______________________                                                        _____________________</w:t>
      </w:r>
    </w:p>
    <w:p w14:paraId="2A2A25F5" w14:textId="77777777" w:rsidR="0012528E" w:rsidRPr="00216614" w:rsidRDefault="0012528E" w:rsidP="0012528E">
      <w:pPr>
        <w:jc w:val="center"/>
        <w:rPr>
          <w:rFonts w:ascii="Tahoma" w:hAnsi="Tahoma" w:cs="Tahoma"/>
        </w:rPr>
      </w:pPr>
      <w:r w:rsidRPr="00216614">
        <w:rPr>
          <w:rFonts w:ascii="Tahoma" w:hAnsi="Tahoma" w:cs="Tahoma"/>
        </w:rPr>
        <w:t xml:space="preserve">  Member</w:t>
      </w:r>
      <w:r w:rsidRPr="00216614">
        <w:rPr>
          <w:rFonts w:ascii="Tahoma" w:hAnsi="Tahoma" w:cs="Tahoma"/>
        </w:rPr>
        <w:tab/>
      </w:r>
      <w:r w:rsidRPr="00216614">
        <w:rPr>
          <w:rFonts w:ascii="Tahoma" w:hAnsi="Tahoma" w:cs="Tahoma"/>
        </w:rPr>
        <w:tab/>
      </w:r>
      <w:r w:rsidRPr="00216614">
        <w:rPr>
          <w:rFonts w:ascii="Tahoma" w:hAnsi="Tahoma" w:cs="Tahoma"/>
        </w:rPr>
        <w:tab/>
      </w:r>
      <w:r w:rsidRPr="00216614">
        <w:rPr>
          <w:rFonts w:ascii="Tahoma" w:hAnsi="Tahoma" w:cs="Tahoma"/>
        </w:rPr>
        <w:tab/>
      </w:r>
      <w:r w:rsidRPr="00216614">
        <w:rPr>
          <w:rFonts w:ascii="Tahoma" w:hAnsi="Tahoma" w:cs="Tahoma"/>
        </w:rPr>
        <w:tab/>
      </w:r>
      <w:r w:rsidRPr="00216614">
        <w:rPr>
          <w:rFonts w:ascii="Tahoma" w:hAnsi="Tahoma" w:cs="Tahoma"/>
        </w:rPr>
        <w:tab/>
      </w:r>
      <w:r w:rsidRPr="00216614">
        <w:rPr>
          <w:rFonts w:ascii="Tahoma" w:hAnsi="Tahoma" w:cs="Tahoma"/>
        </w:rPr>
        <w:tab/>
      </w:r>
      <w:r w:rsidRPr="00216614">
        <w:rPr>
          <w:rFonts w:ascii="Tahoma" w:hAnsi="Tahoma" w:cs="Tahoma"/>
        </w:rPr>
        <w:tab/>
        <w:t xml:space="preserve"> </w:t>
      </w:r>
      <w:proofErr w:type="spellStart"/>
      <w:r w:rsidRPr="00216614">
        <w:rPr>
          <w:rFonts w:ascii="Tahoma" w:hAnsi="Tahoma" w:cs="Tahoma"/>
        </w:rPr>
        <w:t>Member</w:t>
      </w:r>
      <w:proofErr w:type="spellEnd"/>
    </w:p>
    <w:p w14:paraId="2DFEFBED" w14:textId="77777777" w:rsidR="0012528E" w:rsidRDefault="0012528E" w:rsidP="0012528E">
      <w:pPr>
        <w:jc w:val="center"/>
        <w:rPr>
          <w:rFonts w:ascii="Tahoma" w:hAnsi="Tahoma" w:cs="Tahoma"/>
        </w:rPr>
      </w:pPr>
    </w:p>
    <w:p w14:paraId="2A1382DC" w14:textId="77777777" w:rsidR="0012528E" w:rsidRDefault="0012528E" w:rsidP="0012528E">
      <w:pPr>
        <w:jc w:val="center"/>
        <w:rPr>
          <w:rFonts w:ascii="Tahoma" w:hAnsi="Tahoma" w:cs="Tahoma"/>
        </w:rPr>
      </w:pPr>
    </w:p>
    <w:p w14:paraId="49900641" w14:textId="77777777" w:rsidR="0012528E" w:rsidRDefault="0012528E" w:rsidP="0012528E">
      <w:pPr>
        <w:jc w:val="center"/>
        <w:rPr>
          <w:rFonts w:ascii="Tahoma" w:hAnsi="Tahoma" w:cs="Tahoma"/>
        </w:rPr>
      </w:pPr>
      <w:r>
        <w:rPr>
          <w:rFonts w:ascii="Tahoma" w:hAnsi="Tahoma" w:cs="Tahoma"/>
        </w:rPr>
        <w:t>_____________________</w:t>
      </w:r>
    </w:p>
    <w:p w14:paraId="354CC305" w14:textId="77777777" w:rsidR="0012528E" w:rsidRPr="00216614" w:rsidRDefault="0012528E" w:rsidP="0012528E">
      <w:pPr>
        <w:jc w:val="center"/>
        <w:rPr>
          <w:rFonts w:ascii="Tahoma" w:hAnsi="Tahoma" w:cs="Tahoma"/>
        </w:rPr>
      </w:pPr>
      <w:r w:rsidRPr="00216614">
        <w:rPr>
          <w:rFonts w:ascii="Tahoma" w:hAnsi="Tahoma" w:cs="Tahoma"/>
        </w:rPr>
        <w:t>Member</w:t>
      </w:r>
    </w:p>
    <w:p w14:paraId="5CE2590D" w14:textId="77777777" w:rsidR="0012528E" w:rsidRPr="00216614" w:rsidRDefault="0012528E" w:rsidP="0012528E">
      <w:pPr>
        <w:jc w:val="center"/>
        <w:rPr>
          <w:rFonts w:ascii="Tahoma" w:hAnsi="Tahoma" w:cs="Tahoma"/>
        </w:rPr>
      </w:pPr>
    </w:p>
    <w:p w14:paraId="73F11AEA" w14:textId="4AFF2AED" w:rsidR="0012528E" w:rsidRPr="00C10177" w:rsidRDefault="00C10177" w:rsidP="00C10177">
      <w:pPr>
        <w:ind w:left="7200"/>
        <w:rPr>
          <w:rFonts w:ascii="Tahoma" w:hAnsi="Tahoma" w:cs="Tahoma"/>
          <w:sz w:val="24"/>
          <w:szCs w:val="24"/>
        </w:rPr>
      </w:pPr>
      <w:r>
        <w:rPr>
          <w:rFonts w:ascii="Tahoma" w:hAnsi="Tahoma" w:cs="Tahoma"/>
          <w:sz w:val="32"/>
          <w:szCs w:val="32"/>
        </w:rPr>
        <w:t xml:space="preserve">     </w:t>
      </w:r>
      <w:r w:rsidRPr="00C10177">
        <w:rPr>
          <w:rFonts w:ascii="Tahoma" w:hAnsi="Tahoma" w:cs="Tahoma"/>
          <w:sz w:val="32"/>
          <w:szCs w:val="32"/>
        </w:rPr>
        <w:t>A</w:t>
      </w:r>
      <w:r>
        <w:rPr>
          <w:rFonts w:ascii="Tahoma" w:hAnsi="Tahoma" w:cs="Tahoma"/>
          <w:sz w:val="32"/>
          <w:szCs w:val="32"/>
        </w:rPr>
        <w:t>NNEX D</w:t>
      </w:r>
    </w:p>
    <w:p w14:paraId="604A6FD0" w14:textId="61DD5D5B" w:rsidR="00C10177" w:rsidRPr="007F778E" w:rsidRDefault="0012528E" w:rsidP="00C10177">
      <w:pPr>
        <w:jc w:val="center"/>
        <w:rPr>
          <w:rFonts w:ascii="Tahoma" w:hAnsi="Tahoma" w:cs="Tahoma"/>
          <w:sz w:val="44"/>
          <w:szCs w:val="44"/>
        </w:rPr>
      </w:pPr>
      <w:bookmarkStart w:id="0" w:name="_GoBack"/>
      <w:bookmarkEnd w:id="0"/>
      <w:r w:rsidRPr="007F778E">
        <w:rPr>
          <w:rFonts w:ascii="Tahoma" w:hAnsi="Tahoma" w:cs="Tahoma"/>
          <w:sz w:val="44"/>
          <w:szCs w:val="44"/>
        </w:rPr>
        <w:t>CERTIFICATION</w:t>
      </w:r>
    </w:p>
    <w:p w14:paraId="5E2D89D4" w14:textId="77777777" w:rsidR="0012528E" w:rsidRPr="007F778E" w:rsidRDefault="0012528E" w:rsidP="0012528E">
      <w:pPr>
        <w:ind w:firstLine="720"/>
        <w:jc w:val="both"/>
        <w:rPr>
          <w:rFonts w:ascii="Tahoma" w:hAnsi="Tahoma" w:cs="Tahoma"/>
        </w:rPr>
      </w:pPr>
      <w:r w:rsidRPr="007F778E">
        <w:rPr>
          <w:rFonts w:ascii="Tahoma" w:hAnsi="Tahoma" w:cs="Tahoma"/>
        </w:rPr>
        <w:t>This is to certify that the following officials/employees of this Office have FAILED to submit their Statement of Assets, Liabilities and Net Worth and Disclosure of Business Interest and Financi</w:t>
      </w:r>
      <w:r>
        <w:rPr>
          <w:rFonts w:ascii="Tahoma" w:hAnsi="Tahoma" w:cs="Tahoma"/>
        </w:rPr>
        <w:t>al Connections for the year 2020</w:t>
      </w:r>
      <w:r w:rsidRPr="007F778E">
        <w:rPr>
          <w:rFonts w:ascii="Tahoma" w:hAnsi="Tahoma" w:cs="Tahoma"/>
        </w:rPr>
        <w:t xml:space="preserve"> as required under Section 8 of the Republic Act. No. 6713 as implemented by Memorandum Circular issued by the Office of the Ombudsman on June 21, 1995.</w:t>
      </w:r>
    </w:p>
    <w:tbl>
      <w:tblPr>
        <w:tblStyle w:val="TableGrid"/>
        <w:tblW w:w="0" w:type="auto"/>
        <w:tblLook w:val="04A0" w:firstRow="1" w:lastRow="0" w:firstColumn="1" w:lastColumn="0" w:noHBand="0" w:noVBand="1"/>
      </w:tblPr>
      <w:tblGrid>
        <w:gridCol w:w="3019"/>
        <w:gridCol w:w="3044"/>
        <w:gridCol w:w="2953"/>
      </w:tblGrid>
      <w:tr w:rsidR="0012528E" w:rsidRPr="007F778E" w14:paraId="52DF2617" w14:textId="77777777" w:rsidTr="00CE47BE">
        <w:tc>
          <w:tcPr>
            <w:tcW w:w="3116" w:type="dxa"/>
          </w:tcPr>
          <w:p w14:paraId="140D5F83" w14:textId="77777777" w:rsidR="0012528E" w:rsidRPr="007F778E" w:rsidRDefault="0012528E" w:rsidP="00CE47BE">
            <w:pPr>
              <w:jc w:val="center"/>
              <w:rPr>
                <w:rFonts w:ascii="Tahoma" w:hAnsi="Tahoma" w:cs="Tahoma"/>
              </w:rPr>
            </w:pPr>
            <w:r w:rsidRPr="007F778E">
              <w:rPr>
                <w:rFonts w:ascii="Tahoma" w:hAnsi="Tahoma" w:cs="Tahoma"/>
              </w:rPr>
              <w:t>Name of Official/Employee (in Alphabetical Order)</w:t>
            </w:r>
          </w:p>
        </w:tc>
        <w:tc>
          <w:tcPr>
            <w:tcW w:w="3117" w:type="dxa"/>
          </w:tcPr>
          <w:p w14:paraId="6015E1BB" w14:textId="77777777" w:rsidR="0012528E" w:rsidRPr="007F778E" w:rsidRDefault="0012528E" w:rsidP="00CE47BE">
            <w:pPr>
              <w:jc w:val="center"/>
              <w:rPr>
                <w:rFonts w:ascii="Tahoma" w:hAnsi="Tahoma" w:cs="Tahoma"/>
              </w:rPr>
            </w:pPr>
            <w:r w:rsidRPr="007F778E">
              <w:rPr>
                <w:rFonts w:ascii="Tahoma" w:hAnsi="Tahoma" w:cs="Tahoma"/>
              </w:rPr>
              <w:t>Designation/Position</w:t>
            </w:r>
          </w:p>
        </w:tc>
        <w:tc>
          <w:tcPr>
            <w:tcW w:w="3117" w:type="dxa"/>
          </w:tcPr>
          <w:p w14:paraId="4281A52A" w14:textId="77777777" w:rsidR="0012528E" w:rsidRPr="007F778E" w:rsidRDefault="0012528E" w:rsidP="00CE47BE">
            <w:pPr>
              <w:jc w:val="center"/>
              <w:rPr>
                <w:rFonts w:ascii="Tahoma" w:hAnsi="Tahoma" w:cs="Tahoma"/>
              </w:rPr>
            </w:pPr>
            <w:r w:rsidRPr="007F778E">
              <w:rPr>
                <w:rFonts w:ascii="Tahoma" w:hAnsi="Tahoma" w:cs="Tahoma"/>
              </w:rPr>
              <w:t>Remarks</w:t>
            </w:r>
          </w:p>
          <w:p w14:paraId="02AA1B1F" w14:textId="77777777" w:rsidR="0012528E" w:rsidRPr="007F778E" w:rsidRDefault="0012528E" w:rsidP="00CE47BE">
            <w:pPr>
              <w:jc w:val="center"/>
              <w:rPr>
                <w:rFonts w:ascii="Tahoma" w:hAnsi="Tahoma" w:cs="Tahoma"/>
              </w:rPr>
            </w:pPr>
          </w:p>
        </w:tc>
      </w:tr>
      <w:tr w:rsidR="0012528E" w:rsidRPr="007F778E" w14:paraId="4C3F4550" w14:textId="77777777" w:rsidTr="00CE47BE">
        <w:tc>
          <w:tcPr>
            <w:tcW w:w="3116" w:type="dxa"/>
          </w:tcPr>
          <w:p w14:paraId="55C5122E" w14:textId="77777777" w:rsidR="0012528E" w:rsidRPr="007F778E" w:rsidRDefault="0012528E" w:rsidP="00CE47BE">
            <w:pPr>
              <w:jc w:val="center"/>
              <w:rPr>
                <w:rFonts w:ascii="Tahoma" w:hAnsi="Tahoma" w:cs="Tahoma"/>
                <w:b/>
              </w:rPr>
            </w:pPr>
            <w:r w:rsidRPr="007F778E">
              <w:rPr>
                <w:rFonts w:ascii="Tahoma" w:hAnsi="Tahoma" w:cs="Tahoma"/>
                <w:b/>
              </w:rPr>
              <w:t>NONE</w:t>
            </w:r>
          </w:p>
        </w:tc>
        <w:tc>
          <w:tcPr>
            <w:tcW w:w="3117" w:type="dxa"/>
          </w:tcPr>
          <w:p w14:paraId="045746AE" w14:textId="77777777" w:rsidR="0012528E" w:rsidRPr="007F778E" w:rsidRDefault="0012528E" w:rsidP="00CE47BE">
            <w:pPr>
              <w:jc w:val="center"/>
              <w:rPr>
                <w:rFonts w:ascii="Tahoma" w:hAnsi="Tahoma" w:cs="Tahoma"/>
              </w:rPr>
            </w:pPr>
          </w:p>
        </w:tc>
        <w:tc>
          <w:tcPr>
            <w:tcW w:w="3117" w:type="dxa"/>
          </w:tcPr>
          <w:p w14:paraId="233F3E21" w14:textId="77777777" w:rsidR="0012528E" w:rsidRPr="007F778E" w:rsidRDefault="0012528E" w:rsidP="00CE47BE">
            <w:pPr>
              <w:jc w:val="center"/>
              <w:rPr>
                <w:rFonts w:ascii="Tahoma" w:hAnsi="Tahoma" w:cs="Tahoma"/>
              </w:rPr>
            </w:pPr>
          </w:p>
        </w:tc>
      </w:tr>
    </w:tbl>
    <w:p w14:paraId="3252F949" w14:textId="77777777" w:rsidR="0012528E" w:rsidRPr="007F778E" w:rsidRDefault="0012528E" w:rsidP="0012528E">
      <w:pPr>
        <w:jc w:val="both"/>
        <w:rPr>
          <w:rFonts w:ascii="Tahoma" w:hAnsi="Tahoma" w:cs="Tahoma"/>
        </w:rPr>
      </w:pPr>
    </w:p>
    <w:p w14:paraId="34323C96" w14:textId="77777777" w:rsidR="0012528E" w:rsidRPr="007F778E" w:rsidRDefault="0012528E" w:rsidP="0012528E">
      <w:pPr>
        <w:ind w:firstLine="720"/>
        <w:jc w:val="both"/>
        <w:rPr>
          <w:rFonts w:ascii="Tahoma" w:hAnsi="Tahoma" w:cs="Tahoma"/>
        </w:rPr>
      </w:pPr>
      <w:r w:rsidRPr="007F778E">
        <w:rPr>
          <w:rFonts w:ascii="Tahoma" w:hAnsi="Tahoma" w:cs="Tahoma"/>
        </w:rPr>
        <w:t>This certification is being issued for whatever legal purpose it may serve.</w:t>
      </w:r>
    </w:p>
    <w:p w14:paraId="064B22E2" w14:textId="77777777" w:rsidR="0012528E" w:rsidRPr="007F778E" w:rsidRDefault="0012528E" w:rsidP="0012528E">
      <w:pPr>
        <w:ind w:firstLine="720"/>
        <w:jc w:val="both"/>
        <w:rPr>
          <w:rFonts w:ascii="Tahoma" w:hAnsi="Tahoma" w:cs="Tahoma"/>
        </w:rPr>
      </w:pPr>
    </w:p>
    <w:p w14:paraId="0B85EA28" w14:textId="77777777" w:rsidR="0012528E" w:rsidRPr="007F778E" w:rsidRDefault="0012528E" w:rsidP="0012528E">
      <w:pPr>
        <w:spacing w:after="0"/>
        <w:jc w:val="both"/>
        <w:rPr>
          <w:rFonts w:ascii="Tahoma" w:hAnsi="Tahoma" w:cs="Tahoma"/>
          <w:b/>
          <w:u w:val="single"/>
        </w:rPr>
      </w:pPr>
      <w:r w:rsidRPr="007F778E">
        <w:rPr>
          <w:rFonts w:ascii="Tahoma" w:hAnsi="Tahoma" w:cs="Tahoma"/>
          <w:b/>
          <w:u w:val="single"/>
        </w:rPr>
        <w:t>DepEd Malaybalay City /</w:t>
      </w:r>
      <w:r>
        <w:rPr>
          <w:rFonts w:ascii="Tahoma" w:hAnsi="Tahoma" w:cs="Tahoma"/>
          <w:b/>
          <w:u w:val="single"/>
        </w:rPr>
        <w:t xml:space="preserve">            Date_______</w:t>
      </w:r>
      <w:r w:rsidRPr="007F778E">
        <w:rPr>
          <w:rFonts w:ascii="Tahoma" w:hAnsi="Tahoma" w:cs="Tahoma"/>
          <w:b/>
          <w:u w:val="single"/>
        </w:rPr>
        <w:t>.</w:t>
      </w:r>
    </w:p>
    <w:p w14:paraId="2B74C0E5" w14:textId="77777777" w:rsidR="0012528E" w:rsidRPr="007F778E" w:rsidRDefault="0012528E" w:rsidP="0012528E">
      <w:pPr>
        <w:spacing w:after="0"/>
        <w:jc w:val="both"/>
        <w:rPr>
          <w:rFonts w:ascii="Tahoma" w:hAnsi="Tahoma" w:cs="Tahoma"/>
        </w:rPr>
      </w:pPr>
      <w:r w:rsidRPr="007F778E">
        <w:rPr>
          <w:rFonts w:ascii="Tahoma" w:hAnsi="Tahoma" w:cs="Tahoma"/>
        </w:rPr>
        <w:t>Place and Date of Issuance</w:t>
      </w:r>
    </w:p>
    <w:p w14:paraId="3918EC28" w14:textId="77777777" w:rsidR="0012528E" w:rsidRPr="007F778E" w:rsidRDefault="0012528E" w:rsidP="0012528E">
      <w:pPr>
        <w:jc w:val="both"/>
        <w:rPr>
          <w:rFonts w:ascii="Tahoma" w:hAnsi="Tahoma" w:cs="Tahoma"/>
        </w:rPr>
      </w:pPr>
    </w:p>
    <w:p w14:paraId="0C2881A4" w14:textId="77777777" w:rsidR="0012528E" w:rsidRPr="007F778E" w:rsidRDefault="0012528E" w:rsidP="0012528E">
      <w:pPr>
        <w:spacing w:after="0"/>
        <w:ind w:left="3600" w:firstLine="720"/>
        <w:jc w:val="both"/>
        <w:rPr>
          <w:rFonts w:ascii="Tahoma" w:hAnsi="Tahoma" w:cs="Tahoma"/>
          <w:b/>
          <w:bCs/>
        </w:rPr>
      </w:pPr>
      <w:r>
        <w:rPr>
          <w:rFonts w:ascii="Tahoma" w:hAnsi="Tahoma" w:cs="Tahoma"/>
          <w:b/>
          <w:bCs/>
        </w:rPr>
        <w:t xml:space="preserve">       ALIENA S. DAJAY, PhD., CESE</w:t>
      </w:r>
    </w:p>
    <w:p w14:paraId="09023285" w14:textId="77777777" w:rsidR="0012528E" w:rsidRPr="007F778E" w:rsidRDefault="0012528E" w:rsidP="0012528E">
      <w:pPr>
        <w:spacing w:after="0"/>
        <w:ind w:left="3600" w:firstLine="720"/>
        <w:rPr>
          <w:rFonts w:ascii="Tahoma" w:hAnsi="Tahoma" w:cs="Tahoma"/>
        </w:rPr>
      </w:pPr>
      <w:r w:rsidRPr="007F778E">
        <w:rPr>
          <w:rFonts w:ascii="Tahoma" w:hAnsi="Tahoma" w:cs="Tahoma"/>
        </w:rPr>
        <w:t>Assistant Schools Division Superintendent</w:t>
      </w:r>
    </w:p>
    <w:p w14:paraId="3458C5CD" w14:textId="77777777" w:rsidR="0012528E" w:rsidRPr="007F778E" w:rsidRDefault="0012528E" w:rsidP="0012528E">
      <w:pPr>
        <w:jc w:val="both"/>
        <w:rPr>
          <w:rFonts w:ascii="Tahoma" w:hAnsi="Tahoma" w:cs="Tahoma"/>
        </w:rPr>
      </w:pPr>
    </w:p>
    <w:p w14:paraId="4CA906C3" w14:textId="77777777" w:rsidR="0012528E" w:rsidRPr="007F778E" w:rsidRDefault="0012528E" w:rsidP="0012528E">
      <w:pPr>
        <w:jc w:val="both"/>
        <w:rPr>
          <w:rFonts w:ascii="Tahoma" w:hAnsi="Tahoma" w:cs="Tahoma"/>
        </w:rPr>
      </w:pPr>
      <w:r w:rsidRPr="007F778E">
        <w:rPr>
          <w:rFonts w:ascii="Tahoma" w:hAnsi="Tahoma" w:cs="Tahoma"/>
        </w:rPr>
        <w:t>SUBSCRIBED AND SWORN TO before me</w:t>
      </w:r>
      <w:r>
        <w:rPr>
          <w:rFonts w:ascii="Tahoma" w:hAnsi="Tahoma" w:cs="Tahoma"/>
        </w:rPr>
        <w:t xml:space="preserve"> this ___day of ___________,2021</w:t>
      </w:r>
      <w:r w:rsidRPr="007F778E">
        <w:rPr>
          <w:rFonts w:ascii="Tahoma" w:hAnsi="Tahoma" w:cs="Tahoma"/>
        </w:rPr>
        <w:t xml:space="preserve"> at ______________________________________.</w:t>
      </w:r>
    </w:p>
    <w:p w14:paraId="0B755703" w14:textId="77777777" w:rsidR="0012528E" w:rsidRPr="007F778E" w:rsidRDefault="0012528E" w:rsidP="0012528E">
      <w:pPr>
        <w:jc w:val="both"/>
        <w:rPr>
          <w:rFonts w:ascii="Tahoma" w:hAnsi="Tahoma" w:cs="Tahoma"/>
        </w:rPr>
      </w:pPr>
    </w:p>
    <w:p w14:paraId="2F97BE58" w14:textId="77777777" w:rsidR="0012528E" w:rsidRPr="007F778E" w:rsidRDefault="0012528E" w:rsidP="0012528E">
      <w:pPr>
        <w:jc w:val="both"/>
        <w:rPr>
          <w:rFonts w:ascii="Tahoma" w:hAnsi="Tahoma" w:cs="Tahoma"/>
        </w:rPr>
      </w:pPr>
    </w:p>
    <w:p w14:paraId="6B6E0EE8" w14:textId="77777777" w:rsidR="0012528E" w:rsidRPr="007F778E" w:rsidRDefault="0012528E" w:rsidP="0012528E">
      <w:pPr>
        <w:spacing w:after="0"/>
        <w:ind w:left="720" w:firstLine="720"/>
        <w:jc w:val="both"/>
        <w:rPr>
          <w:rFonts w:ascii="Tahoma" w:hAnsi="Tahoma" w:cs="Tahoma"/>
          <w:b/>
        </w:rPr>
      </w:pPr>
      <w:r w:rsidRPr="007F778E">
        <w:rPr>
          <w:rFonts w:ascii="Tahoma" w:hAnsi="Tahoma" w:cs="Tahoma"/>
        </w:rPr>
        <w:t xml:space="preserve"> </w:t>
      </w:r>
      <w:r w:rsidRPr="007F778E">
        <w:rPr>
          <w:rFonts w:ascii="Tahoma" w:hAnsi="Tahoma" w:cs="Tahoma"/>
        </w:rPr>
        <w:tab/>
        <w:t xml:space="preserve"> </w:t>
      </w:r>
      <w:r w:rsidRPr="007F778E">
        <w:rPr>
          <w:rFonts w:ascii="Tahoma" w:hAnsi="Tahoma" w:cs="Tahoma"/>
        </w:rPr>
        <w:tab/>
      </w:r>
      <w:r w:rsidRPr="007F778E">
        <w:rPr>
          <w:rFonts w:ascii="Tahoma" w:hAnsi="Tahoma" w:cs="Tahoma"/>
        </w:rPr>
        <w:tab/>
      </w:r>
      <w:r w:rsidRPr="007F778E">
        <w:rPr>
          <w:rFonts w:ascii="Tahoma" w:hAnsi="Tahoma" w:cs="Tahoma"/>
        </w:rPr>
        <w:tab/>
      </w:r>
      <w:r>
        <w:rPr>
          <w:rFonts w:ascii="Tahoma" w:hAnsi="Tahoma" w:cs="Tahoma"/>
        </w:rPr>
        <w:t xml:space="preserve">   </w:t>
      </w:r>
      <w:r w:rsidRPr="007F778E">
        <w:rPr>
          <w:rFonts w:ascii="Tahoma" w:hAnsi="Tahoma" w:cs="Tahoma"/>
          <w:b/>
        </w:rPr>
        <w:t>VICTORIA V. GAZO, PhD, CESO V</w:t>
      </w:r>
    </w:p>
    <w:p w14:paraId="3A2DFF29" w14:textId="657556AC" w:rsidR="0012528E" w:rsidRDefault="0012528E" w:rsidP="00C10177">
      <w:pPr>
        <w:spacing w:after="0"/>
        <w:ind w:left="3600" w:firstLine="720"/>
        <w:jc w:val="both"/>
        <w:rPr>
          <w:rFonts w:ascii="Tahoma" w:hAnsi="Tahoma" w:cs="Tahoma"/>
        </w:rPr>
      </w:pPr>
      <w:r>
        <w:rPr>
          <w:rFonts w:ascii="Tahoma" w:hAnsi="Tahoma" w:cs="Tahoma"/>
        </w:rPr>
        <w:t xml:space="preserve">      </w:t>
      </w:r>
      <w:r w:rsidRPr="007F778E">
        <w:rPr>
          <w:rFonts w:ascii="Tahoma" w:hAnsi="Tahoma" w:cs="Tahoma"/>
        </w:rPr>
        <w:t>Schools Division Superintendent</w:t>
      </w:r>
    </w:p>
    <w:p w14:paraId="54D78CDD" w14:textId="77777777" w:rsidR="005A120B" w:rsidRDefault="005A120B" w:rsidP="00C10177">
      <w:pPr>
        <w:spacing w:after="0"/>
        <w:ind w:left="3600" w:firstLine="720"/>
        <w:jc w:val="both"/>
        <w:rPr>
          <w:rFonts w:ascii="Tahoma" w:hAnsi="Tahoma" w:cs="Tahoma"/>
        </w:rPr>
        <w:sectPr w:rsidR="005A120B" w:rsidSect="005A120B">
          <w:headerReference w:type="default" r:id="rId8"/>
          <w:footerReference w:type="default" r:id="rId9"/>
          <w:headerReference w:type="first" r:id="rId10"/>
          <w:footerReference w:type="first" r:id="rId11"/>
          <w:pgSz w:w="11906" w:h="16838" w:code="9"/>
          <w:pgMar w:top="567" w:right="1440" w:bottom="1440" w:left="1440" w:header="709" w:footer="709" w:gutter="0"/>
          <w:cols w:space="708"/>
          <w:docGrid w:linePitch="360"/>
        </w:sectPr>
      </w:pPr>
    </w:p>
    <w:tbl>
      <w:tblPr>
        <w:tblW w:w="17438" w:type="dxa"/>
        <w:tblLook w:val="04A0" w:firstRow="1" w:lastRow="0" w:firstColumn="1" w:lastColumn="0" w:noHBand="0" w:noVBand="1"/>
      </w:tblPr>
      <w:tblGrid>
        <w:gridCol w:w="557"/>
        <w:gridCol w:w="2240"/>
        <w:gridCol w:w="173"/>
        <w:gridCol w:w="1682"/>
        <w:gridCol w:w="173"/>
        <w:gridCol w:w="2113"/>
        <w:gridCol w:w="173"/>
        <w:gridCol w:w="629"/>
        <w:gridCol w:w="469"/>
        <w:gridCol w:w="173"/>
        <w:gridCol w:w="629"/>
        <w:gridCol w:w="1398"/>
        <w:gridCol w:w="173"/>
        <w:gridCol w:w="629"/>
        <w:gridCol w:w="801"/>
        <w:gridCol w:w="173"/>
        <w:gridCol w:w="235"/>
        <w:gridCol w:w="394"/>
        <w:gridCol w:w="576"/>
        <w:gridCol w:w="974"/>
        <w:gridCol w:w="173"/>
        <w:gridCol w:w="629"/>
        <w:gridCol w:w="170"/>
        <w:gridCol w:w="173"/>
        <w:gridCol w:w="155"/>
        <w:gridCol w:w="474"/>
        <w:gridCol w:w="498"/>
        <w:gridCol w:w="173"/>
        <w:gridCol w:w="21"/>
        <w:gridCol w:w="608"/>
      </w:tblGrid>
      <w:tr w:rsidR="00232712" w:rsidRPr="001229D1" w14:paraId="63352322" w14:textId="77777777" w:rsidTr="006F74CE">
        <w:trPr>
          <w:gridAfter w:val="3"/>
          <w:wAfter w:w="802" w:type="dxa"/>
          <w:trHeight w:val="390"/>
        </w:trPr>
        <w:tc>
          <w:tcPr>
            <w:tcW w:w="16636" w:type="dxa"/>
            <w:gridSpan w:val="27"/>
            <w:tcBorders>
              <w:top w:val="nil"/>
              <w:left w:val="nil"/>
              <w:bottom w:val="nil"/>
              <w:right w:val="nil"/>
            </w:tcBorders>
            <w:shd w:val="clear" w:color="000000" w:fill="FFFFFF"/>
            <w:noWrap/>
            <w:vAlign w:val="center"/>
            <w:hideMark/>
          </w:tcPr>
          <w:p w14:paraId="15895F53" w14:textId="77777777" w:rsidR="00232712" w:rsidRDefault="00232712" w:rsidP="004312AD">
            <w:pPr>
              <w:spacing w:after="0" w:line="240" w:lineRule="auto"/>
              <w:jc w:val="center"/>
              <w:rPr>
                <w:rFonts w:ascii="Tahoma" w:eastAsia="Times New Roman" w:hAnsi="Tahoma" w:cs="Tahoma"/>
                <w:b/>
                <w:bCs/>
                <w:color w:val="000000"/>
                <w:sz w:val="32"/>
                <w:szCs w:val="32"/>
                <w:lang w:val="en-PH" w:eastAsia="en-PH"/>
              </w:rPr>
            </w:pPr>
            <w:r>
              <w:rPr>
                <w:rFonts w:ascii="Tahoma" w:eastAsia="Times New Roman" w:hAnsi="Tahoma" w:cs="Tahoma"/>
                <w:b/>
                <w:bCs/>
                <w:color w:val="000000"/>
                <w:sz w:val="32"/>
                <w:szCs w:val="32"/>
                <w:lang w:val="en-PH" w:eastAsia="en-PH"/>
              </w:rPr>
              <w:lastRenderedPageBreak/>
              <w:t xml:space="preserve">                                                                                                                                                               ANNEX E </w:t>
            </w:r>
          </w:p>
          <w:p w14:paraId="521AA4E7" w14:textId="77777777" w:rsidR="00232712" w:rsidRPr="001229D1" w:rsidRDefault="00232712" w:rsidP="004312AD">
            <w:pPr>
              <w:spacing w:after="0" w:line="240" w:lineRule="auto"/>
              <w:jc w:val="center"/>
              <w:rPr>
                <w:rFonts w:ascii="Tahoma" w:eastAsia="Times New Roman" w:hAnsi="Tahoma" w:cs="Tahoma"/>
                <w:b/>
                <w:bCs/>
                <w:color w:val="000000"/>
                <w:sz w:val="32"/>
                <w:szCs w:val="32"/>
                <w:lang w:val="en-PH" w:eastAsia="en-PH"/>
              </w:rPr>
            </w:pPr>
            <w:r>
              <w:rPr>
                <w:rFonts w:ascii="Tahoma" w:eastAsia="Times New Roman" w:hAnsi="Tahoma" w:cs="Tahoma"/>
                <w:b/>
                <w:bCs/>
                <w:color w:val="000000"/>
                <w:sz w:val="32"/>
                <w:szCs w:val="32"/>
                <w:lang w:val="en-PH" w:eastAsia="en-PH"/>
              </w:rPr>
              <w:t xml:space="preserve">                </w:t>
            </w:r>
            <w:r w:rsidRPr="001229D1">
              <w:rPr>
                <w:rFonts w:ascii="Tahoma" w:eastAsia="Times New Roman" w:hAnsi="Tahoma" w:cs="Tahoma"/>
                <w:b/>
                <w:bCs/>
                <w:color w:val="000000"/>
                <w:sz w:val="32"/>
                <w:szCs w:val="32"/>
                <w:lang w:val="en-PH" w:eastAsia="en-PH"/>
              </w:rPr>
              <w:t>Summary Lists of Fillers</w:t>
            </w:r>
          </w:p>
        </w:tc>
      </w:tr>
      <w:tr w:rsidR="00232712" w:rsidRPr="001229D1" w14:paraId="59B81014" w14:textId="77777777" w:rsidTr="006F74CE">
        <w:trPr>
          <w:gridAfter w:val="3"/>
          <w:wAfter w:w="802" w:type="dxa"/>
          <w:trHeight w:val="255"/>
        </w:trPr>
        <w:tc>
          <w:tcPr>
            <w:tcW w:w="16636" w:type="dxa"/>
            <w:gridSpan w:val="27"/>
            <w:tcBorders>
              <w:top w:val="nil"/>
              <w:left w:val="nil"/>
              <w:bottom w:val="nil"/>
              <w:right w:val="nil"/>
            </w:tcBorders>
            <w:shd w:val="clear" w:color="000000" w:fill="FFFFFF"/>
            <w:noWrap/>
            <w:vAlign w:val="center"/>
            <w:hideMark/>
          </w:tcPr>
          <w:p w14:paraId="0891BAC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Pr>
                <w:rFonts w:ascii="Tahoma" w:eastAsia="Times New Roman" w:hAnsi="Tahoma" w:cs="Tahoma"/>
                <w:color w:val="000000"/>
                <w:sz w:val="20"/>
                <w:szCs w:val="20"/>
                <w:lang w:val="en-PH" w:eastAsia="en-PH"/>
              </w:rPr>
              <w:t xml:space="preserve">                        </w:t>
            </w:r>
            <w:r w:rsidRPr="001229D1">
              <w:rPr>
                <w:rFonts w:ascii="Tahoma" w:eastAsia="Times New Roman" w:hAnsi="Tahoma" w:cs="Tahoma"/>
                <w:color w:val="000000"/>
                <w:sz w:val="20"/>
                <w:szCs w:val="20"/>
                <w:lang w:val="en-PH" w:eastAsia="en-PH"/>
              </w:rPr>
              <w:t>Statement of Assets, Liabilities and Net Worth</w:t>
            </w:r>
          </w:p>
        </w:tc>
      </w:tr>
      <w:tr w:rsidR="00232712" w:rsidRPr="001229D1" w14:paraId="13A47136" w14:textId="77777777" w:rsidTr="006F74CE">
        <w:trPr>
          <w:gridAfter w:val="3"/>
          <w:wAfter w:w="802" w:type="dxa"/>
          <w:trHeight w:val="255"/>
        </w:trPr>
        <w:tc>
          <w:tcPr>
            <w:tcW w:w="16636" w:type="dxa"/>
            <w:gridSpan w:val="27"/>
            <w:tcBorders>
              <w:top w:val="nil"/>
              <w:left w:val="nil"/>
              <w:bottom w:val="nil"/>
              <w:right w:val="nil"/>
            </w:tcBorders>
            <w:shd w:val="clear" w:color="000000" w:fill="FFFFFF"/>
            <w:noWrap/>
            <w:vAlign w:val="center"/>
            <w:hideMark/>
          </w:tcPr>
          <w:p w14:paraId="054DC5A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Pr>
                <w:rFonts w:ascii="Tahoma" w:eastAsia="Times New Roman" w:hAnsi="Tahoma" w:cs="Tahoma"/>
                <w:color w:val="000000"/>
                <w:sz w:val="20"/>
                <w:szCs w:val="20"/>
                <w:lang w:val="en-PH" w:eastAsia="en-PH"/>
              </w:rPr>
              <w:t xml:space="preserve">                    </w:t>
            </w:r>
            <w:r w:rsidRPr="001229D1">
              <w:rPr>
                <w:rFonts w:ascii="Tahoma" w:eastAsia="Times New Roman" w:hAnsi="Tahoma" w:cs="Tahoma"/>
                <w:color w:val="000000"/>
                <w:sz w:val="20"/>
                <w:szCs w:val="20"/>
                <w:lang w:val="en-PH" w:eastAsia="en-PH"/>
              </w:rPr>
              <w:t>Calendar Year 2020</w:t>
            </w:r>
          </w:p>
        </w:tc>
      </w:tr>
      <w:tr w:rsidR="00232712" w:rsidRPr="001229D1" w14:paraId="08817BE0"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2697DA6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nil"/>
              <w:right w:val="nil"/>
            </w:tcBorders>
            <w:shd w:val="clear" w:color="000000" w:fill="FFFFFF"/>
            <w:noWrap/>
            <w:vAlign w:val="center"/>
            <w:hideMark/>
          </w:tcPr>
          <w:p w14:paraId="2AA2FE6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4A05C25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59FCEA5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56B776B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5752BD5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1C35E76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5AFA3FF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4D75BF4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3936DB2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23C3A099" w14:textId="77777777" w:rsidTr="006F74CE">
        <w:trPr>
          <w:gridAfter w:val="3"/>
          <w:wAfter w:w="802" w:type="dxa"/>
          <w:trHeight w:val="285"/>
        </w:trPr>
        <w:tc>
          <w:tcPr>
            <w:tcW w:w="5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A79EFA7"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No.</w:t>
            </w:r>
          </w:p>
        </w:tc>
        <w:tc>
          <w:tcPr>
            <w:tcW w:w="6381"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62EBCB1C" w14:textId="189FB773"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NAME OF EMPLOYEE (In alphabetical Order)</w:t>
            </w:r>
          </w:p>
        </w:tc>
        <w:tc>
          <w:tcPr>
            <w:tcW w:w="127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DBCB2A"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TIN</w:t>
            </w:r>
          </w:p>
        </w:tc>
        <w:tc>
          <w:tcPr>
            <w:tcW w:w="220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0DC381"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POSITION</w:t>
            </w:r>
          </w:p>
        </w:tc>
        <w:tc>
          <w:tcPr>
            <w:tcW w:w="1603"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411FD04"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NET WORTH</w:t>
            </w:r>
          </w:p>
        </w:tc>
        <w:tc>
          <w:tcPr>
            <w:tcW w:w="3324"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41242B11"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If Spouse with government service PLEASE INDICATE NAME OF SPOUSE/EMPLOYER/ADDRESS</w:t>
            </w:r>
          </w:p>
        </w:tc>
        <w:tc>
          <w:tcPr>
            <w:tcW w:w="130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94EFE3" w14:textId="31023A62"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Please Check</w:t>
            </w:r>
            <w:r>
              <w:rPr>
                <w:rFonts w:ascii="Tahoma" w:eastAsia="Times New Roman" w:hAnsi="Tahoma" w:cs="Tahoma"/>
                <w:b/>
                <w:bCs/>
                <w:color w:val="000000"/>
                <w:sz w:val="20"/>
                <w:szCs w:val="20"/>
                <w:lang w:val="en-PH" w:eastAsia="en-PH"/>
              </w:rPr>
              <w:t xml:space="preserve"> </w:t>
            </w:r>
            <w:r w:rsidRPr="001229D1">
              <w:rPr>
                <w:rFonts w:ascii="Tahoma" w:eastAsia="Times New Roman" w:hAnsi="Tahoma" w:cs="Tahoma"/>
                <w:b/>
                <w:bCs/>
                <w:color w:val="000000"/>
                <w:sz w:val="20"/>
                <w:szCs w:val="20"/>
                <w:lang w:val="en-PH" w:eastAsia="en-PH"/>
              </w:rPr>
              <w:t>(if Joint Filling</w:t>
            </w:r>
            <w:r>
              <w:rPr>
                <w:rFonts w:ascii="Tahoma" w:eastAsia="Times New Roman" w:hAnsi="Tahoma" w:cs="Tahoma"/>
                <w:b/>
                <w:bCs/>
                <w:color w:val="000000"/>
                <w:sz w:val="20"/>
                <w:szCs w:val="20"/>
                <w:lang w:val="en-PH" w:eastAsia="en-PH"/>
              </w:rPr>
              <w:t>)</w:t>
            </w:r>
          </w:p>
        </w:tc>
      </w:tr>
      <w:tr w:rsidR="00232712" w:rsidRPr="001229D1" w14:paraId="3267E59B" w14:textId="77777777" w:rsidTr="006F74CE">
        <w:trPr>
          <w:gridAfter w:val="3"/>
          <w:wAfter w:w="802" w:type="dxa"/>
          <w:trHeight w:val="602"/>
        </w:trPr>
        <w:tc>
          <w:tcPr>
            <w:tcW w:w="557" w:type="dxa"/>
            <w:vMerge/>
            <w:tcBorders>
              <w:top w:val="single" w:sz="4" w:space="0" w:color="auto"/>
              <w:left w:val="single" w:sz="4" w:space="0" w:color="auto"/>
              <w:bottom w:val="single" w:sz="4" w:space="0" w:color="000000"/>
              <w:right w:val="single" w:sz="4" w:space="0" w:color="auto"/>
            </w:tcBorders>
            <w:vAlign w:val="center"/>
            <w:hideMark/>
          </w:tcPr>
          <w:p w14:paraId="22F4CBD9" w14:textId="77777777" w:rsidR="00232712" w:rsidRPr="001229D1" w:rsidRDefault="00232712" w:rsidP="004312AD">
            <w:pPr>
              <w:spacing w:after="0" w:line="240" w:lineRule="auto"/>
              <w:rPr>
                <w:rFonts w:ascii="Tahoma" w:eastAsia="Times New Roman" w:hAnsi="Tahoma" w:cs="Tahoma"/>
                <w:b/>
                <w:bCs/>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vAlign w:val="center"/>
            <w:hideMark/>
          </w:tcPr>
          <w:p w14:paraId="243D1B80"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SURNAME</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754C4E8"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FIRST NAME</w:t>
            </w:r>
          </w:p>
        </w:tc>
        <w:tc>
          <w:tcPr>
            <w:tcW w:w="2286" w:type="dxa"/>
            <w:gridSpan w:val="2"/>
            <w:tcBorders>
              <w:top w:val="nil"/>
              <w:left w:val="nil"/>
              <w:bottom w:val="single" w:sz="4" w:space="0" w:color="auto"/>
              <w:right w:val="single" w:sz="4" w:space="0" w:color="auto"/>
            </w:tcBorders>
            <w:shd w:val="clear" w:color="000000" w:fill="FFFFFF"/>
            <w:vAlign w:val="center"/>
            <w:hideMark/>
          </w:tcPr>
          <w:p w14:paraId="6A12D617"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MIDDLE NAME</w:t>
            </w:r>
          </w:p>
        </w:tc>
        <w:tc>
          <w:tcPr>
            <w:tcW w:w="1271" w:type="dxa"/>
            <w:gridSpan w:val="3"/>
            <w:vMerge/>
            <w:tcBorders>
              <w:top w:val="single" w:sz="4" w:space="0" w:color="auto"/>
              <w:left w:val="single" w:sz="4" w:space="0" w:color="auto"/>
              <w:bottom w:val="single" w:sz="4" w:space="0" w:color="000000"/>
              <w:right w:val="single" w:sz="4" w:space="0" w:color="auto"/>
            </w:tcBorders>
            <w:vAlign w:val="center"/>
            <w:hideMark/>
          </w:tcPr>
          <w:p w14:paraId="6FAC1A14" w14:textId="77777777" w:rsidR="00232712" w:rsidRPr="001229D1" w:rsidRDefault="00232712" w:rsidP="004312AD">
            <w:pPr>
              <w:spacing w:after="0" w:line="240" w:lineRule="auto"/>
              <w:rPr>
                <w:rFonts w:ascii="Tahoma" w:eastAsia="Times New Roman" w:hAnsi="Tahoma" w:cs="Tahoma"/>
                <w:b/>
                <w:bCs/>
                <w:color w:val="000000"/>
                <w:sz w:val="20"/>
                <w:szCs w:val="20"/>
                <w:lang w:val="en-PH" w:eastAsia="en-PH"/>
              </w:rPr>
            </w:pPr>
          </w:p>
        </w:tc>
        <w:tc>
          <w:tcPr>
            <w:tcW w:w="2200" w:type="dxa"/>
            <w:gridSpan w:val="3"/>
            <w:vMerge/>
            <w:tcBorders>
              <w:top w:val="single" w:sz="4" w:space="0" w:color="auto"/>
              <w:left w:val="single" w:sz="4" w:space="0" w:color="auto"/>
              <w:bottom w:val="single" w:sz="4" w:space="0" w:color="000000"/>
              <w:right w:val="single" w:sz="4" w:space="0" w:color="auto"/>
            </w:tcBorders>
            <w:vAlign w:val="center"/>
            <w:hideMark/>
          </w:tcPr>
          <w:p w14:paraId="3871566B" w14:textId="77777777" w:rsidR="00232712" w:rsidRPr="001229D1" w:rsidRDefault="00232712" w:rsidP="004312AD">
            <w:pPr>
              <w:spacing w:after="0" w:line="240" w:lineRule="auto"/>
              <w:rPr>
                <w:rFonts w:ascii="Tahoma" w:eastAsia="Times New Roman" w:hAnsi="Tahoma" w:cs="Tahoma"/>
                <w:b/>
                <w:bCs/>
                <w:color w:val="000000"/>
                <w:sz w:val="20"/>
                <w:szCs w:val="20"/>
                <w:lang w:val="en-PH" w:eastAsia="en-PH"/>
              </w:rPr>
            </w:pPr>
          </w:p>
        </w:tc>
        <w:tc>
          <w:tcPr>
            <w:tcW w:w="1603" w:type="dxa"/>
            <w:gridSpan w:val="3"/>
            <w:vMerge/>
            <w:tcBorders>
              <w:top w:val="single" w:sz="4" w:space="0" w:color="auto"/>
              <w:left w:val="single" w:sz="4" w:space="0" w:color="auto"/>
              <w:bottom w:val="single" w:sz="4" w:space="0" w:color="000000"/>
              <w:right w:val="single" w:sz="4" w:space="0" w:color="auto"/>
            </w:tcBorders>
            <w:vAlign w:val="center"/>
            <w:hideMark/>
          </w:tcPr>
          <w:p w14:paraId="6F0D2919" w14:textId="77777777" w:rsidR="00232712" w:rsidRPr="001229D1" w:rsidRDefault="00232712" w:rsidP="004312AD">
            <w:pPr>
              <w:spacing w:after="0" w:line="240" w:lineRule="auto"/>
              <w:rPr>
                <w:rFonts w:ascii="Tahoma" w:eastAsia="Times New Roman" w:hAnsi="Tahoma" w:cs="Tahoma"/>
                <w:b/>
                <w:bCs/>
                <w:color w:val="000000"/>
                <w:sz w:val="20"/>
                <w:szCs w:val="20"/>
                <w:lang w:val="en-PH" w:eastAsia="en-PH"/>
              </w:rPr>
            </w:pPr>
          </w:p>
        </w:tc>
        <w:tc>
          <w:tcPr>
            <w:tcW w:w="3324" w:type="dxa"/>
            <w:gridSpan w:val="8"/>
            <w:vMerge/>
            <w:tcBorders>
              <w:top w:val="single" w:sz="4" w:space="0" w:color="auto"/>
              <w:left w:val="single" w:sz="4" w:space="0" w:color="auto"/>
              <w:bottom w:val="single" w:sz="4" w:space="0" w:color="000000"/>
              <w:right w:val="nil"/>
            </w:tcBorders>
            <w:vAlign w:val="center"/>
            <w:hideMark/>
          </w:tcPr>
          <w:p w14:paraId="66EEA94D" w14:textId="77777777" w:rsidR="00232712" w:rsidRPr="001229D1" w:rsidRDefault="00232712" w:rsidP="004312AD">
            <w:pPr>
              <w:spacing w:after="0" w:line="240" w:lineRule="auto"/>
              <w:rPr>
                <w:rFonts w:ascii="Tahoma" w:eastAsia="Times New Roman" w:hAnsi="Tahoma" w:cs="Tahoma"/>
                <w:b/>
                <w:bCs/>
                <w:color w:val="000000"/>
                <w:sz w:val="20"/>
                <w:szCs w:val="20"/>
                <w:lang w:val="en-PH" w:eastAsia="en-PH"/>
              </w:rPr>
            </w:pPr>
          </w:p>
        </w:tc>
        <w:tc>
          <w:tcPr>
            <w:tcW w:w="1300" w:type="dxa"/>
            <w:gridSpan w:val="4"/>
            <w:vMerge/>
            <w:tcBorders>
              <w:top w:val="single" w:sz="4" w:space="0" w:color="auto"/>
              <w:left w:val="single" w:sz="4" w:space="0" w:color="auto"/>
              <w:bottom w:val="single" w:sz="4" w:space="0" w:color="000000"/>
              <w:right w:val="single" w:sz="4" w:space="0" w:color="auto"/>
            </w:tcBorders>
            <w:vAlign w:val="center"/>
            <w:hideMark/>
          </w:tcPr>
          <w:p w14:paraId="6CE1EDAD" w14:textId="77777777" w:rsidR="00232712" w:rsidRPr="001229D1" w:rsidRDefault="00232712" w:rsidP="004312AD">
            <w:pPr>
              <w:spacing w:after="0" w:line="240" w:lineRule="auto"/>
              <w:rPr>
                <w:rFonts w:ascii="Tahoma" w:eastAsia="Times New Roman" w:hAnsi="Tahoma" w:cs="Tahoma"/>
                <w:b/>
                <w:bCs/>
                <w:color w:val="000000"/>
                <w:sz w:val="20"/>
                <w:szCs w:val="20"/>
                <w:lang w:val="en-PH" w:eastAsia="en-PH"/>
              </w:rPr>
            </w:pPr>
          </w:p>
        </w:tc>
      </w:tr>
      <w:tr w:rsidR="00232712" w:rsidRPr="001229D1" w14:paraId="37BB996C"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6E04A8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w:t>
            </w:r>
          </w:p>
        </w:tc>
        <w:tc>
          <w:tcPr>
            <w:tcW w:w="2240" w:type="dxa"/>
            <w:tcBorders>
              <w:top w:val="nil"/>
              <w:left w:val="nil"/>
              <w:bottom w:val="single" w:sz="4" w:space="0" w:color="auto"/>
              <w:right w:val="single" w:sz="4" w:space="0" w:color="auto"/>
            </w:tcBorders>
            <w:shd w:val="clear" w:color="000000" w:fill="FFFFFF"/>
            <w:noWrap/>
            <w:vAlign w:val="center"/>
            <w:hideMark/>
          </w:tcPr>
          <w:p w14:paraId="75988B2A"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781FADD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725CD40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6E3E7F3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6EA3FC48"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24124E1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6D4BA76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0A61A70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5F50BEF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0E3FFA56"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32F98FD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w:t>
            </w:r>
          </w:p>
        </w:tc>
        <w:tc>
          <w:tcPr>
            <w:tcW w:w="2240" w:type="dxa"/>
            <w:tcBorders>
              <w:top w:val="nil"/>
              <w:left w:val="nil"/>
              <w:bottom w:val="single" w:sz="4" w:space="0" w:color="auto"/>
              <w:right w:val="single" w:sz="4" w:space="0" w:color="auto"/>
            </w:tcBorders>
            <w:shd w:val="clear" w:color="000000" w:fill="FFFFFF"/>
            <w:noWrap/>
            <w:vAlign w:val="center"/>
            <w:hideMark/>
          </w:tcPr>
          <w:p w14:paraId="2B0FE92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1C70199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1391A37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55382919"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668D985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611B4AC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6F0FAA9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470FA8C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3ECB09B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6CB78749"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477374B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3</w:t>
            </w:r>
          </w:p>
        </w:tc>
        <w:tc>
          <w:tcPr>
            <w:tcW w:w="2240" w:type="dxa"/>
            <w:tcBorders>
              <w:top w:val="nil"/>
              <w:left w:val="nil"/>
              <w:bottom w:val="single" w:sz="4" w:space="0" w:color="auto"/>
              <w:right w:val="single" w:sz="4" w:space="0" w:color="auto"/>
            </w:tcBorders>
            <w:shd w:val="clear" w:color="000000" w:fill="FFFFFF"/>
            <w:noWrap/>
            <w:vAlign w:val="center"/>
            <w:hideMark/>
          </w:tcPr>
          <w:p w14:paraId="335117D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490BCBD9"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649827A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3C356FF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6914D86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5FBDDAE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1184A03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28027FC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02ED829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37F2CB65"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7CDF0B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4</w:t>
            </w:r>
          </w:p>
        </w:tc>
        <w:tc>
          <w:tcPr>
            <w:tcW w:w="2240" w:type="dxa"/>
            <w:tcBorders>
              <w:top w:val="nil"/>
              <w:left w:val="nil"/>
              <w:bottom w:val="single" w:sz="4" w:space="0" w:color="auto"/>
              <w:right w:val="single" w:sz="4" w:space="0" w:color="auto"/>
            </w:tcBorders>
            <w:shd w:val="clear" w:color="000000" w:fill="FFFFFF"/>
            <w:noWrap/>
            <w:vAlign w:val="center"/>
            <w:hideMark/>
          </w:tcPr>
          <w:p w14:paraId="129843F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7674505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673C06B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04DB130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63756D8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2AF87FA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1A471EA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35701B2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28CF68C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66F07171"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871B14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5</w:t>
            </w:r>
          </w:p>
        </w:tc>
        <w:tc>
          <w:tcPr>
            <w:tcW w:w="2240" w:type="dxa"/>
            <w:tcBorders>
              <w:top w:val="nil"/>
              <w:left w:val="nil"/>
              <w:bottom w:val="single" w:sz="4" w:space="0" w:color="auto"/>
              <w:right w:val="single" w:sz="4" w:space="0" w:color="auto"/>
            </w:tcBorders>
            <w:shd w:val="clear" w:color="000000" w:fill="FFFFFF"/>
            <w:noWrap/>
            <w:vAlign w:val="center"/>
            <w:hideMark/>
          </w:tcPr>
          <w:p w14:paraId="3CAA53CC"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6D5D87B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382C195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0ED5491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2760F3EF"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4D7ADAB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7D26400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3F723AC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1C46E5F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2425DE96"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313CF7E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6</w:t>
            </w:r>
          </w:p>
        </w:tc>
        <w:tc>
          <w:tcPr>
            <w:tcW w:w="2240" w:type="dxa"/>
            <w:tcBorders>
              <w:top w:val="nil"/>
              <w:left w:val="nil"/>
              <w:bottom w:val="single" w:sz="4" w:space="0" w:color="auto"/>
              <w:right w:val="single" w:sz="4" w:space="0" w:color="auto"/>
            </w:tcBorders>
            <w:shd w:val="clear" w:color="000000" w:fill="FFFFFF"/>
            <w:noWrap/>
            <w:vAlign w:val="center"/>
            <w:hideMark/>
          </w:tcPr>
          <w:p w14:paraId="0AFF62C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027D9B4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27B9C51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1CCB9B5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A14279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024069F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7C2CBCA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5B4D5F4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424D223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21D7D0BB"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BD8F51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7</w:t>
            </w:r>
          </w:p>
        </w:tc>
        <w:tc>
          <w:tcPr>
            <w:tcW w:w="2240" w:type="dxa"/>
            <w:tcBorders>
              <w:top w:val="nil"/>
              <w:left w:val="nil"/>
              <w:bottom w:val="single" w:sz="4" w:space="0" w:color="auto"/>
              <w:right w:val="single" w:sz="4" w:space="0" w:color="auto"/>
            </w:tcBorders>
            <w:shd w:val="clear" w:color="000000" w:fill="FFFFFF"/>
            <w:noWrap/>
            <w:vAlign w:val="center"/>
            <w:hideMark/>
          </w:tcPr>
          <w:p w14:paraId="2D3F299B"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6B2BE64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0E2D991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0655FD6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2BE795FD"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6E71D38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1FCC492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7B1FC4C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0CCCA4B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563AD74C"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6F6F5E03"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8</w:t>
            </w:r>
          </w:p>
        </w:tc>
        <w:tc>
          <w:tcPr>
            <w:tcW w:w="2240" w:type="dxa"/>
            <w:tcBorders>
              <w:top w:val="nil"/>
              <w:left w:val="nil"/>
              <w:bottom w:val="single" w:sz="4" w:space="0" w:color="auto"/>
              <w:right w:val="single" w:sz="4" w:space="0" w:color="auto"/>
            </w:tcBorders>
            <w:shd w:val="clear" w:color="000000" w:fill="FFFFFF"/>
            <w:noWrap/>
            <w:vAlign w:val="center"/>
            <w:hideMark/>
          </w:tcPr>
          <w:p w14:paraId="1E768F41"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45627553"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6D3BBA48"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276640C9"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18D036C3"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06D1A538"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33BC08AC"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4FA57238"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191BAFFA"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r>
      <w:tr w:rsidR="00232712" w:rsidRPr="001229D1" w14:paraId="4D540F41"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2A62516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9</w:t>
            </w:r>
          </w:p>
        </w:tc>
        <w:tc>
          <w:tcPr>
            <w:tcW w:w="2240" w:type="dxa"/>
            <w:tcBorders>
              <w:top w:val="nil"/>
              <w:left w:val="nil"/>
              <w:bottom w:val="single" w:sz="4" w:space="0" w:color="auto"/>
              <w:right w:val="single" w:sz="4" w:space="0" w:color="auto"/>
            </w:tcBorders>
            <w:shd w:val="clear" w:color="000000" w:fill="FFFFFF"/>
            <w:noWrap/>
            <w:vAlign w:val="center"/>
            <w:hideMark/>
          </w:tcPr>
          <w:p w14:paraId="18D9D19C"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774B047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13F65AC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6D05B50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0EFF7A02"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79F860E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48A9CD3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35328E6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6F8E9E1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2FB369D0"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2CDA194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10</w:t>
            </w:r>
          </w:p>
        </w:tc>
        <w:tc>
          <w:tcPr>
            <w:tcW w:w="2240" w:type="dxa"/>
            <w:tcBorders>
              <w:top w:val="nil"/>
              <w:left w:val="nil"/>
              <w:bottom w:val="single" w:sz="4" w:space="0" w:color="auto"/>
              <w:right w:val="single" w:sz="4" w:space="0" w:color="auto"/>
            </w:tcBorders>
            <w:shd w:val="clear" w:color="000000" w:fill="FFFFFF"/>
            <w:noWrap/>
            <w:vAlign w:val="center"/>
            <w:hideMark/>
          </w:tcPr>
          <w:p w14:paraId="4608FC3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61C04C4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293C180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0172167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10D491E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45ECEC2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2D2C9F3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23E42F7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03FD83B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3035EC98"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0EF11F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11</w:t>
            </w:r>
          </w:p>
        </w:tc>
        <w:tc>
          <w:tcPr>
            <w:tcW w:w="2240" w:type="dxa"/>
            <w:tcBorders>
              <w:top w:val="nil"/>
              <w:left w:val="nil"/>
              <w:bottom w:val="single" w:sz="4" w:space="0" w:color="auto"/>
              <w:right w:val="single" w:sz="4" w:space="0" w:color="auto"/>
            </w:tcBorders>
            <w:shd w:val="clear" w:color="000000" w:fill="FFFFFF"/>
            <w:noWrap/>
            <w:vAlign w:val="center"/>
            <w:hideMark/>
          </w:tcPr>
          <w:p w14:paraId="3E916D40" w14:textId="77777777" w:rsidR="00232712" w:rsidRPr="001229D1" w:rsidRDefault="00232712" w:rsidP="004312AD">
            <w:pPr>
              <w:spacing w:after="0" w:line="240" w:lineRule="auto"/>
              <w:jc w:val="center"/>
              <w:rPr>
                <w:rFonts w:ascii="Tahoma" w:eastAsia="Times New Roman" w:hAnsi="Tahoma" w:cs="Tahoma"/>
                <w:color w:val="FF0000"/>
                <w:sz w:val="20"/>
                <w:szCs w:val="20"/>
                <w:lang w:val="en-PH" w:eastAsia="en-PH"/>
              </w:rPr>
            </w:pPr>
            <w:r w:rsidRPr="001229D1">
              <w:rPr>
                <w:rFonts w:ascii="Tahoma" w:eastAsia="Times New Roman" w:hAnsi="Tahoma" w:cs="Tahoma"/>
                <w:color w:val="FF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6C190A6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17B0658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65331BA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74B8669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6144FDB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2EC6DC6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1E0243B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57ECBDB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792135D0"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FC24D0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12</w:t>
            </w:r>
          </w:p>
        </w:tc>
        <w:tc>
          <w:tcPr>
            <w:tcW w:w="2240" w:type="dxa"/>
            <w:tcBorders>
              <w:top w:val="nil"/>
              <w:left w:val="nil"/>
              <w:bottom w:val="single" w:sz="4" w:space="0" w:color="auto"/>
              <w:right w:val="single" w:sz="4" w:space="0" w:color="auto"/>
            </w:tcBorders>
            <w:shd w:val="clear" w:color="000000" w:fill="FFFFFF"/>
            <w:noWrap/>
            <w:vAlign w:val="center"/>
            <w:hideMark/>
          </w:tcPr>
          <w:p w14:paraId="7C11B5CB"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4E782C0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733EB99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486227D9"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789F9BF3"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1E2EBD9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022C8E6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025F7D2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245201F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47B7C9BD"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0A1A58C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13</w:t>
            </w:r>
          </w:p>
        </w:tc>
        <w:tc>
          <w:tcPr>
            <w:tcW w:w="2240" w:type="dxa"/>
            <w:tcBorders>
              <w:top w:val="nil"/>
              <w:left w:val="nil"/>
              <w:bottom w:val="single" w:sz="4" w:space="0" w:color="auto"/>
              <w:right w:val="single" w:sz="4" w:space="0" w:color="auto"/>
            </w:tcBorders>
            <w:shd w:val="clear" w:color="000000" w:fill="FFFFFF"/>
            <w:noWrap/>
            <w:vAlign w:val="center"/>
            <w:hideMark/>
          </w:tcPr>
          <w:p w14:paraId="2FCBEF6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3DAC35F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129ED54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7269573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E42CE7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73F67E3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52551AE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25F549B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4E199D6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2B6622A0"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0C32B4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14</w:t>
            </w:r>
          </w:p>
        </w:tc>
        <w:tc>
          <w:tcPr>
            <w:tcW w:w="2240" w:type="dxa"/>
            <w:tcBorders>
              <w:top w:val="nil"/>
              <w:left w:val="nil"/>
              <w:bottom w:val="single" w:sz="4" w:space="0" w:color="auto"/>
              <w:right w:val="single" w:sz="4" w:space="0" w:color="auto"/>
            </w:tcBorders>
            <w:shd w:val="clear" w:color="000000" w:fill="FFFFFF"/>
            <w:noWrap/>
            <w:vAlign w:val="center"/>
            <w:hideMark/>
          </w:tcPr>
          <w:p w14:paraId="0A6037E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284D958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436E122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70BACE7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98F677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1D81684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088AEF3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550724D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0E1DE1A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5E212CE5"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084B29F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15</w:t>
            </w:r>
          </w:p>
        </w:tc>
        <w:tc>
          <w:tcPr>
            <w:tcW w:w="2240" w:type="dxa"/>
            <w:tcBorders>
              <w:top w:val="nil"/>
              <w:left w:val="nil"/>
              <w:bottom w:val="single" w:sz="4" w:space="0" w:color="auto"/>
              <w:right w:val="single" w:sz="4" w:space="0" w:color="auto"/>
            </w:tcBorders>
            <w:shd w:val="clear" w:color="000000" w:fill="FFFFFF"/>
            <w:noWrap/>
            <w:vAlign w:val="center"/>
            <w:hideMark/>
          </w:tcPr>
          <w:p w14:paraId="4696D54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2380129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03567EA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28469FC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386D0CA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4A8A6D2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3B8B5EB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6CBE817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637A191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4B173E20"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39C4271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16</w:t>
            </w:r>
          </w:p>
        </w:tc>
        <w:tc>
          <w:tcPr>
            <w:tcW w:w="2240" w:type="dxa"/>
            <w:tcBorders>
              <w:top w:val="nil"/>
              <w:left w:val="nil"/>
              <w:bottom w:val="single" w:sz="4" w:space="0" w:color="auto"/>
              <w:right w:val="single" w:sz="4" w:space="0" w:color="auto"/>
            </w:tcBorders>
            <w:shd w:val="clear" w:color="000000" w:fill="FFFFFF"/>
            <w:noWrap/>
            <w:vAlign w:val="center"/>
            <w:hideMark/>
          </w:tcPr>
          <w:p w14:paraId="351D0F7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36E6840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44648EF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60CD3B99"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3C743A5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51EE182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362285F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657AF64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3945F00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3425A45F"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5B720D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lastRenderedPageBreak/>
              <w:t>17</w:t>
            </w:r>
          </w:p>
        </w:tc>
        <w:tc>
          <w:tcPr>
            <w:tcW w:w="2240" w:type="dxa"/>
            <w:tcBorders>
              <w:top w:val="nil"/>
              <w:left w:val="nil"/>
              <w:bottom w:val="single" w:sz="4" w:space="0" w:color="auto"/>
              <w:right w:val="single" w:sz="4" w:space="0" w:color="auto"/>
            </w:tcBorders>
            <w:shd w:val="clear" w:color="000000" w:fill="FFFFFF"/>
            <w:noWrap/>
            <w:vAlign w:val="center"/>
            <w:hideMark/>
          </w:tcPr>
          <w:p w14:paraId="6D73184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7376CBD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2F76903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7287156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34CC33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72EA1B2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1A21736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1054F92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26E82D7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75DF4FC5"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231F9E7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18</w:t>
            </w:r>
          </w:p>
        </w:tc>
        <w:tc>
          <w:tcPr>
            <w:tcW w:w="2240" w:type="dxa"/>
            <w:tcBorders>
              <w:top w:val="nil"/>
              <w:left w:val="nil"/>
              <w:bottom w:val="single" w:sz="4" w:space="0" w:color="auto"/>
              <w:right w:val="single" w:sz="4" w:space="0" w:color="auto"/>
            </w:tcBorders>
            <w:shd w:val="clear" w:color="000000" w:fill="FFFFFF"/>
            <w:noWrap/>
            <w:vAlign w:val="center"/>
            <w:hideMark/>
          </w:tcPr>
          <w:p w14:paraId="0F0E04E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27DFFAE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56AA0F1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5512D48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E6F343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1B32727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795E860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3A481D2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7B93F30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3DDBBB33"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3043F1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19</w:t>
            </w:r>
          </w:p>
        </w:tc>
        <w:tc>
          <w:tcPr>
            <w:tcW w:w="2240" w:type="dxa"/>
            <w:tcBorders>
              <w:top w:val="nil"/>
              <w:left w:val="nil"/>
              <w:bottom w:val="single" w:sz="4" w:space="0" w:color="auto"/>
              <w:right w:val="single" w:sz="4" w:space="0" w:color="auto"/>
            </w:tcBorders>
            <w:shd w:val="clear" w:color="000000" w:fill="FFFFFF"/>
            <w:noWrap/>
            <w:vAlign w:val="center"/>
            <w:hideMark/>
          </w:tcPr>
          <w:p w14:paraId="24F4247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45272F3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0B4BFA6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7CD0E5B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7509FAE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1AEAF37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4289FE3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42EA0E0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2828BCB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7512A227"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31A978C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20</w:t>
            </w:r>
          </w:p>
        </w:tc>
        <w:tc>
          <w:tcPr>
            <w:tcW w:w="2240" w:type="dxa"/>
            <w:tcBorders>
              <w:top w:val="nil"/>
              <w:left w:val="nil"/>
              <w:bottom w:val="single" w:sz="4" w:space="0" w:color="auto"/>
              <w:right w:val="single" w:sz="4" w:space="0" w:color="auto"/>
            </w:tcBorders>
            <w:shd w:val="clear" w:color="000000" w:fill="FFFFFF"/>
            <w:noWrap/>
            <w:vAlign w:val="center"/>
            <w:hideMark/>
          </w:tcPr>
          <w:p w14:paraId="4D8A6D2A"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528AB10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2DB76D4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70E74A8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7422F6CE"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7C632E0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03EA944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5946018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6DB5DE0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5BAAAAD"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66E3B19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21</w:t>
            </w:r>
          </w:p>
        </w:tc>
        <w:tc>
          <w:tcPr>
            <w:tcW w:w="2240" w:type="dxa"/>
            <w:tcBorders>
              <w:top w:val="nil"/>
              <w:left w:val="nil"/>
              <w:bottom w:val="single" w:sz="4" w:space="0" w:color="auto"/>
              <w:right w:val="single" w:sz="4" w:space="0" w:color="auto"/>
            </w:tcBorders>
            <w:shd w:val="clear" w:color="000000" w:fill="FFFFFF"/>
            <w:noWrap/>
            <w:vAlign w:val="center"/>
            <w:hideMark/>
          </w:tcPr>
          <w:p w14:paraId="4821F98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5A6F796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0192375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61610DC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635A154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11EE705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0358EB5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0549166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5FECAD2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57DF3C3"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3532609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22</w:t>
            </w:r>
          </w:p>
        </w:tc>
        <w:tc>
          <w:tcPr>
            <w:tcW w:w="2240" w:type="dxa"/>
            <w:tcBorders>
              <w:top w:val="nil"/>
              <w:left w:val="nil"/>
              <w:bottom w:val="single" w:sz="4" w:space="0" w:color="auto"/>
              <w:right w:val="single" w:sz="4" w:space="0" w:color="auto"/>
            </w:tcBorders>
            <w:shd w:val="clear" w:color="000000" w:fill="FFFFFF"/>
            <w:noWrap/>
            <w:vAlign w:val="center"/>
            <w:hideMark/>
          </w:tcPr>
          <w:p w14:paraId="68B0BECC"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5F94838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5F87CA8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77729FF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036FED00"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77E3CED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798431D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5F79675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4F7D504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099CC513"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BFD4141"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23</w:t>
            </w:r>
          </w:p>
        </w:tc>
        <w:tc>
          <w:tcPr>
            <w:tcW w:w="2240" w:type="dxa"/>
            <w:tcBorders>
              <w:top w:val="nil"/>
              <w:left w:val="nil"/>
              <w:bottom w:val="single" w:sz="4" w:space="0" w:color="auto"/>
              <w:right w:val="single" w:sz="4" w:space="0" w:color="auto"/>
            </w:tcBorders>
            <w:shd w:val="clear" w:color="000000" w:fill="FFFFFF"/>
            <w:noWrap/>
            <w:vAlign w:val="center"/>
            <w:hideMark/>
          </w:tcPr>
          <w:p w14:paraId="5DBD240B"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3C1C9423"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2F6BC9E6"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552D4575"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4CE8F97"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436777E3"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736F05BF"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053C58C4"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77260BBA"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r>
      <w:tr w:rsidR="00232712" w:rsidRPr="001229D1" w14:paraId="1002C740"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E412FF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24</w:t>
            </w:r>
          </w:p>
        </w:tc>
        <w:tc>
          <w:tcPr>
            <w:tcW w:w="2240" w:type="dxa"/>
            <w:tcBorders>
              <w:top w:val="nil"/>
              <w:left w:val="nil"/>
              <w:bottom w:val="single" w:sz="4" w:space="0" w:color="auto"/>
              <w:right w:val="single" w:sz="4" w:space="0" w:color="auto"/>
            </w:tcBorders>
            <w:shd w:val="clear" w:color="000000" w:fill="FFFFFF"/>
            <w:noWrap/>
            <w:vAlign w:val="center"/>
            <w:hideMark/>
          </w:tcPr>
          <w:p w14:paraId="05D9C3D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0E3ACFE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014748C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26BFF56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2D36349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138CE88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1FC1467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54B8328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3976721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801061F"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5A2AA4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25</w:t>
            </w:r>
          </w:p>
        </w:tc>
        <w:tc>
          <w:tcPr>
            <w:tcW w:w="2240" w:type="dxa"/>
            <w:tcBorders>
              <w:top w:val="nil"/>
              <w:left w:val="nil"/>
              <w:bottom w:val="single" w:sz="4" w:space="0" w:color="auto"/>
              <w:right w:val="single" w:sz="4" w:space="0" w:color="auto"/>
            </w:tcBorders>
            <w:shd w:val="clear" w:color="000000" w:fill="FFFFFF"/>
            <w:noWrap/>
            <w:vAlign w:val="center"/>
            <w:hideMark/>
          </w:tcPr>
          <w:p w14:paraId="5C6A6EC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7A29C3F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2F4F4FC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bottom"/>
            <w:hideMark/>
          </w:tcPr>
          <w:p w14:paraId="10B4E4C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6BA864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3CBF458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10DA910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2BF981B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1DF3409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331C444"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A548802"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26</w:t>
            </w:r>
          </w:p>
        </w:tc>
        <w:tc>
          <w:tcPr>
            <w:tcW w:w="2240" w:type="dxa"/>
            <w:tcBorders>
              <w:top w:val="nil"/>
              <w:left w:val="nil"/>
              <w:bottom w:val="single" w:sz="4" w:space="0" w:color="auto"/>
              <w:right w:val="single" w:sz="4" w:space="0" w:color="auto"/>
            </w:tcBorders>
            <w:shd w:val="clear" w:color="000000" w:fill="FFFFFF"/>
            <w:noWrap/>
            <w:vAlign w:val="center"/>
            <w:hideMark/>
          </w:tcPr>
          <w:p w14:paraId="17F2B023"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545BE87C"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64F2B89B"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2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A11129"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141C3F98"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1AC05AB3" w14:textId="77777777" w:rsidR="00232712" w:rsidRPr="001229D1" w:rsidRDefault="00232712" w:rsidP="004312AD">
            <w:pPr>
              <w:spacing w:after="0" w:line="240" w:lineRule="auto"/>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60644C82"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02D7FC02"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32EB97F8" w14:textId="77777777" w:rsidR="00232712" w:rsidRPr="001229D1" w:rsidRDefault="00232712" w:rsidP="004312AD">
            <w:pPr>
              <w:spacing w:after="0" w:line="240" w:lineRule="auto"/>
              <w:jc w:val="center"/>
              <w:rPr>
                <w:rFonts w:ascii="Tahoma" w:eastAsia="Times New Roman" w:hAnsi="Tahoma" w:cs="Tahoma"/>
                <w:color w:val="4472C4"/>
                <w:sz w:val="20"/>
                <w:szCs w:val="20"/>
                <w:lang w:val="en-PH" w:eastAsia="en-PH"/>
              </w:rPr>
            </w:pPr>
            <w:r w:rsidRPr="001229D1">
              <w:rPr>
                <w:rFonts w:ascii="Tahoma" w:eastAsia="Times New Roman" w:hAnsi="Tahoma" w:cs="Tahoma"/>
                <w:color w:val="4472C4"/>
                <w:sz w:val="20"/>
                <w:szCs w:val="20"/>
                <w:lang w:val="en-PH" w:eastAsia="en-PH"/>
              </w:rPr>
              <w:t> </w:t>
            </w:r>
          </w:p>
        </w:tc>
      </w:tr>
      <w:tr w:rsidR="00232712" w:rsidRPr="001229D1" w14:paraId="5E05CA1B"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7430D8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27</w:t>
            </w:r>
          </w:p>
        </w:tc>
        <w:tc>
          <w:tcPr>
            <w:tcW w:w="2240" w:type="dxa"/>
            <w:tcBorders>
              <w:top w:val="nil"/>
              <w:left w:val="nil"/>
              <w:bottom w:val="single" w:sz="4" w:space="0" w:color="auto"/>
              <w:right w:val="single" w:sz="4" w:space="0" w:color="auto"/>
            </w:tcBorders>
            <w:shd w:val="clear" w:color="000000" w:fill="FFFFFF"/>
            <w:noWrap/>
            <w:vAlign w:val="center"/>
            <w:hideMark/>
          </w:tcPr>
          <w:p w14:paraId="626B40BF"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479FC28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56F627B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bottom"/>
            <w:hideMark/>
          </w:tcPr>
          <w:p w14:paraId="3C5E17D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00C602E1"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47692EC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2935701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021A5D8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4882D3D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4724F63C"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F2746F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28</w:t>
            </w:r>
          </w:p>
        </w:tc>
        <w:tc>
          <w:tcPr>
            <w:tcW w:w="2240" w:type="dxa"/>
            <w:tcBorders>
              <w:top w:val="nil"/>
              <w:left w:val="nil"/>
              <w:bottom w:val="single" w:sz="4" w:space="0" w:color="auto"/>
              <w:right w:val="single" w:sz="4" w:space="0" w:color="auto"/>
            </w:tcBorders>
            <w:shd w:val="clear" w:color="000000" w:fill="FFFFFF"/>
            <w:noWrap/>
            <w:vAlign w:val="center"/>
            <w:hideMark/>
          </w:tcPr>
          <w:p w14:paraId="40DA9E24"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1DF1A33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5A0E800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795204E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5A92D786"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4E63262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4CBB139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3FEB398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3E0B00A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68332FD0"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007476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29</w:t>
            </w:r>
          </w:p>
        </w:tc>
        <w:tc>
          <w:tcPr>
            <w:tcW w:w="2240" w:type="dxa"/>
            <w:tcBorders>
              <w:top w:val="nil"/>
              <w:left w:val="nil"/>
              <w:bottom w:val="single" w:sz="4" w:space="0" w:color="auto"/>
              <w:right w:val="single" w:sz="4" w:space="0" w:color="auto"/>
            </w:tcBorders>
            <w:shd w:val="clear" w:color="000000" w:fill="FFFFFF"/>
            <w:noWrap/>
            <w:vAlign w:val="center"/>
            <w:hideMark/>
          </w:tcPr>
          <w:p w14:paraId="624AC13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68E4090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0F3ABFB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5BD97A1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12E91F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32A1712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767E3A7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6395862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7A4946E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21CBC8F6"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0EBE3B7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30</w:t>
            </w:r>
          </w:p>
        </w:tc>
        <w:tc>
          <w:tcPr>
            <w:tcW w:w="2240" w:type="dxa"/>
            <w:tcBorders>
              <w:top w:val="nil"/>
              <w:left w:val="nil"/>
              <w:bottom w:val="single" w:sz="4" w:space="0" w:color="auto"/>
              <w:right w:val="single" w:sz="4" w:space="0" w:color="auto"/>
            </w:tcBorders>
            <w:shd w:val="clear" w:color="000000" w:fill="FFFFFF"/>
            <w:noWrap/>
            <w:vAlign w:val="center"/>
            <w:hideMark/>
          </w:tcPr>
          <w:p w14:paraId="32FC3C9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11AC559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1B5BCC8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2BC1647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3538809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53A9629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243816D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16D21E9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15EC357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70C4D63A"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21E937B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single" w:sz="4" w:space="0" w:color="auto"/>
              <w:right w:val="single" w:sz="4" w:space="0" w:color="auto"/>
            </w:tcBorders>
            <w:shd w:val="clear" w:color="000000" w:fill="FFFFFF"/>
            <w:noWrap/>
            <w:vAlign w:val="center"/>
            <w:hideMark/>
          </w:tcPr>
          <w:p w14:paraId="0B0B6A1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single" w:sz="4" w:space="0" w:color="auto"/>
              <w:right w:val="single" w:sz="4" w:space="0" w:color="auto"/>
            </w:tcBorders>
            <w:shd w:val="clear" w:color="000000" w:fill="FFFFFF"/>
            <w:noWrap/>
            <w:vAlign w:val="center"/>
            <w:hideMark/>
          </w:tcPr>
          <w:p w14:paraId="4FF1721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single" w:sz="4" w:space="0" w:color="auto"/>
              <w:right w:val="single" w:sz="4" w:space="0" w:color="auto"/>
            </w:tcBorders>
            <w:shd w:val="clear" w:color="000000" w:fill="FFFFFF"/>
            <w:noWrap/>
            <w:vAlign w:val="center"/>
            <w:hideMark/>
          </w:tcPr>
          <w:p w14:paraId="7CB364C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single" w:sz="4" w:space="0" w:color="auto"/>
            </w:tcBorders>
            <w:shd w:val="clear" w:color="000000" w:fill="FFFFFF"/>
            <w:noWrap/>
            <w:vAlign w:val="center"/>
            <w:hideMark/>
          </w:tcPr>
          <w:p w14:paraId="092E008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single" w:sz="4" w:space="0" w:color="auto"/>
            </w:tcBorders>
            <w:shd w:val="clear" w:color="000000" w:fill="FFFFFF"/>
            <w:noWrap/>
            <w:vAlign w:val="center"/>
            <w:hideMark/>
          </w:tcPr>
          <w:p w14:paraId="44D6496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single" w:sz="4" w:space="0" w:color="auto"/>
            </w:tcBorders>
            <w:shd w:val="clear" w:color="000000" w:fill="FFFFFF"/>
            <w:noWrap/>
            <w:vAlign w:val="center"/>
            <w:hideMark/>
          </w:tcPr>
          <w:p w14:paraId="6BC9D30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single" w:sz="4" w:space="0" w:color="auto"/>
              <w:right w:val="single" w:sz="4" w:space="0" w:color="auto"/>
            </w:tcBorders>
            <w:shd w:val="clear" w:color="000000" w:fill="FFFFFF"/>
            <w:noWrap/>
            <w:vAlign w:val="center"/>
            <w:hideMark/>
          </w:tcPr>
          <w:p w14:paraId="38B15D4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single" w:sz="4" w:space="0" w:color="auto"/>
              <w:right w:val="single" w:sz="4" w:space="0" w:color="auto"/>
            </w:tcBorders>
            <w:shd w:val="clear" w:color="000000" w:fill="FFFFFF"/>
            <w:noWrap/>
            <w:vAlign w:val="center"/>
            <w:hideMark/>
          </w:tcPr>
          <w:p w14:paraId="07544D6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single" w:sz="4" w:space="0" w:color="auto"/>
              <w:right w:val="single" w:sz="4" w:space="0" w:color="auto"/>
            </w:tcBorders>
            <w:shd w:val="clear" w:color="000000" w:fill="FFFFFF"/>
            <w:noWrap/>
            <w:vAlign w:val="center"/>
            <w:hideMark/>
          </w:tcPr>
          <w:p w14:paraId="48293AE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561D27A5"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4A5B5F0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2E58DE5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2255964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4873EFC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22C1622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6FE058D9"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0CBD6A6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59A6D44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702B1EE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414D861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56757D21"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3786CD3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497C975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4BC7D4C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4C3BACA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285AE63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423DE51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5B8B079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7FAEE9F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7452BF2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257D641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531F522F"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744E2C5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7608A94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4553CDC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3B095CC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7138F4D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3115BEF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2A4AC72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11C694A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0A40DB8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75337BB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2AB96ED2"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73A0C26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794E770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523A305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1D5CAAB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070DB15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3358B99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6DD5643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2E71B9C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5BF15C5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556F526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4C13AB9E"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26DD3E9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10B7DC1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788303A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5530A27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45D6A0D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55E5A64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6629F9B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735ECE1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1714D03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1484F76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4B4FF6D8"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29ABA2A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388B4A0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52A4410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025F191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15512FC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66A31BF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1A74E3C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1153AF6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527CAEE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144F8FE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38931050"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55BD8E3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6405B45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49E437B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533A0D3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751AF25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25CFE63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33C0D56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07C8AEF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38EBD5B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4A72FE5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3CECCCD8"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7CE5B15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12D04B9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5BF1A21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5FE5622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7DF3DC7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0F5DC11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1AC431C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73B70E5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50ACFD8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17874EF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4648BF7A"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637B4B0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0BF9BC6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06BDC77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3999C00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5A679A7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539C9DB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3A5C60C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04FAB66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2135232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0E935C4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1E1589DD" w14:textId="77777777" w:rsidTr="006F74CE">
        <w:trPr>
          <w:gridAfter w:val="3"/>
          <w:wAfter w:w="802" w:type="dxa"/>
          <w:trHeight w:val="255"/>
        </w:trPr>
        <w:tc>
          <w:tcPr>
            <w:tcW w:w="557" w:type="dxa"/>
            <w:tcBorders>
              <w:top w:val="nil"/>
              <w:left w:val="single" w:sz="4" w:space="0" w:color="auto"/>
              <w:bottom w:val="single" w:sz="4" w:space="0" w:color="auto"/>
              <w:right w:val="single" w:sz="4" w:space="0" w:color="auto"/>
            </w:tcBorders>
            <w:shd w:val="clear" w:color="000000" w:fill="FFFFFF"/>
            <w:noWrap/>
            <w:vAlign w:val="center"/>
          </w:tcPr>
          <w:p w14:paraId="6FE68C6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2240" w:type="dxa"/>
            <w:tcBorders>
              <w:top w:val="nil"/>
              <w:left w:val="nil"/>
              <w:bottom w:val="single" w:sz="4" w:space="0" w:color="auto"/>
              <w:right w:val="single" w:sz="4" w:space="0" w:color="auto"/>
            </w:tcBorders>
            <w:shd w:val="clear" w:color="000000" w:fill="FFFFFF"/>
            <w:noWrap/>
            <w:vAlign w:val="center"/>
          </w:tcPr>
          <w:p w14:paraId="7AA61B0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855" w:type="dxa"/>
            <w:gridSpan w:val="2"/>
            <w:tcBorders>
              <w:top w:val="nil"/>
              <w:left w:val="nil"/>
              <w:bottom w:val="single" w:sz="4" w:space="0" w:color="auto"/>
              <w:right w:val="single" w:sz="4" w:space="0" w:color="auto"/>
            </w:tcBorders>
            <w:shd w:val="clear" w:color="000000" w:fill="FFFFFF"/>
            <w:noWrap/>
            <w:vAlign w:val="center"/>
          </w:tcPr>
          <w:p w14:paraId="51677E89"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86" w:type="dxa"/>
            <w:gridSpan w:val="2"/>
            <w:tcBorders>
              <w:top w:val="nil"/>
              <w:left w:val="nil"/>
              <w:bottom w:val="single" w:sz="4" w:space="0" w:color="auto"/>
              <w:right w:val="single" w:sz="4" w:space="0" w:color="auto"/>
            </w:tcBorders>
            <w:shd w:val="clear" w:color="000000" w:fill="FFFFFF"/>
            <w:noWrap/>
            <w:vAlign w:val="center"/>
          </w:tcPr>
          <w:p w14:paraId="0A6E2105"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271" w:type="dxa"/>
            <w:gridSpan w:val="3"/>
            <w:tcBorders>
              <w:top w:val="nil"/>
              <w:left w:val="nil"/>
              <w:bottom w:val="single" w:sz="4" w:space="0" w:color="auto"/>
              <w:right w:val="single" w:sz="4" w:space="0" w:color="auto"/>
            </w:tcBorders>
            <w:shd w:val="clear" w:color="000000" w:fill="FFFFFF"/>
            <w:noWrap/>
            <w:vAlign w:val="center"/>
          </w:tcPr>
          <w:p w14:paraId="3DF568B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200" w:type="dxa"/>
            <w:gridSpan w:val="3"/>
            <w:tcBorders>
              <w:top w:val="nil"/>
              <w:left w:val="nil"/>
              <w:bottom w:val="single" w:sz="4" w:space="0" w:color="auto"/>
              <w:right w:val="single" w:sz="4" w:space="0" w:color="auto"/>
            </w:tcBorders>
            <w:shd w:val="clear" w:color="000000" w:fill="FFFFFF"/>
            <w:noWrap/>
            <w:vAlign w:val="center"/>
          </w:tcPr>
          <w:p w14:paraId="0ABF6BF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1603" w:type="dxa"/>
            <w:gridSpan w:val="3"/>
            <w:tcBorders>
              <w:top w:val="nil"/>
              <w:left w:val="nil"/>
              <w:bottom w:val="single" w:sz="4" w:space="0" w:color="auto"/>
              <w:right w:val="single" w:sz="4" w:space="0" w:color="auto"/>
            </w:tcBorders>
            <w:shd w:val="clear" w:color="000000" w:fill="FFFFFF"/>
            <w:noWrap/>
            <w:vAlign w:val="center"/>
          </w:tcPr>
          <w:p w14:paraId="6C9E4FC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p>
        </w:tc>
        <w:tc>
          <w:tcPr>
            <w:tcW w:w="2352" w:type="dxa"/>
            <w:gridSpan w:val="5"/>
            <w:tcBorders>
              <w:top w:val="nil"/>
              <w:left w:val="nil"/>
              <w:bottom w:val="single" w:sz="4" w:space="0" w:color="auto"/>
              <w:right w:val="single" w:sz="4" w:space="0" w:color="auto"/>
            </w:tcBorders>
            <w:shd w:val="clear" w:color="000000" w:fill="FFFFFF"/>
            <w:noWrap/>
            <w:vAlign w:val="center"/>
          </w:tcPr>
          <w:p w14:paraId="1068609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972" w:type="dxa"/>
            <w:gridSpan w:val="3"/>
            <w:tcBorders>
              <w:top w:val="nil"/>
              <w:left w:val="nil"/>
              <w:bottom w:val="single" w:sz="4" w:space="0" w:color="auto"/>
              <w:right w:val="single" w:sz="4" w:space="0" w:color="auto"/>
            </w:tcBorders>
            <w:shd w:val="clear" w:color="000000" w:fill="FFFFFF"/>
            <w:noWrap/>
            <w:vAlign w:val="center"/>
          </w:tcPr>
          <w:p w14:paraId="0F4E30B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c>
          <w:tcPr>
            <w:tcW w:w="1300" w:type="dxa"/>
            <w:gridSpan w:val="4"/>
            <w:tcBorders>
              <w:top w:val="nil"/>
              <w:left w:val="nil"/>
              <w:bottom w:val="single" w:sz="4" w:space="0" w:color="auto"/>
              <w:right w:val="single" w:sz="4" w:space="0" w:color="auto"/>
            </w:tcBorders>
            <w:shd w:val="clear" w:color="000000" w:fill="FFFFFF"/>
            <w:noWrap/>
            <w:vAlign w:val="center"/>
          </w:tcPr>
          <w:p w14:paraId="45B078C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p>
        </w:tc>
      </w:tr>
      <w:tr w:rsidR="00232712" w:rsidRPr="001229D1" w14:paraId="416F0F1C"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3B569F8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lastRenderedPageBreak/>
              <w:t> </w:t>
            </w:r>
          </w:p>
        </w:tc>
        <w:tc>
          <w:tcPr>
            <w:tcW w:w="2240" w:type="dxa"/>
            <w:tcBorders>
              <w:top w:val="nil"/>
              <w:left w:val="nil"/>
              <w:bottom w:val="nil"/>
              <w:right w:val="nil"/>
            </w:tcBorders>
            <w:shd w:val="clear" w:color="000000" w:fill="FFFFFF"/>
            <w:noWrap/>
            <w:vAlign w:val="center"/>
            <w:hideMark/>
          </w:tcPr>
          <w:p w14:paraId="0532D96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0ACA483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0D402D2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7210471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75834F9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4991036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5B3DA059"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663D6D2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5D91E79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5955EA0" w14:textId="77777777" w:rsidTr="006F74CE">
        <w:trPr>
          <w:gridAfter w:val="2"/>
          <w:wAfter w:w="629" w:type="dxa"/>
          <w:trHeight w:val="255"/>
        </w:trPr>
        <w:tc>
          <w:tcPr>
            <w:tcW w:w="557" w:type="dxa"/>
            <w:tcBorders>
              <w:top w:val="nil"/>
              <w:left w:val="nil"/>
              <w:bottom w:val="nil"/>
              <w:right w:val="nil"/>
            </w:tcBorders>
            <w:shd w:val="clear" w:color="000000" w:fill="FFFFFF"/>
            <w:noWrap/>
            <w:vAlign w:val="center"/>
            <w:hideMark/>
          </w:tcPr>
          <w:p w14:paraId="5CA36AE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413" w:type="dxa"/>
            <w:gridSpan w:val="2"/>
            <w:tcBorders>
              <w:top w:val="nil"/>
              <w:left w:val="nil"/>
              <w:bottom w:val="nil"/>
              <w:right w:val="nil"/>
            </w:tcBorders>
            <w:shd w:val="clear" w:color="000000" w:fill="FFFFFF"/>
            <w:noWrap/>
            <w:vAlign w:val="center"/>
            <w:hideMark/>
          </w:tcPr>
          <w:p w14:paraId="044A0A6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Total Number of Filers:</w:t>
            </w:r>
          </w:p>
        </w:tc>
        <w:tc>
          <w:tcPr>
            <w:tcW w:w="1855" w:type="dxa"/>
            <w:gridSpan w:val="2"/>
            <w:tcBorders>
              <w:top w:val="nil"/>
              <w:left w:val="nil"/>
              <w:bottom w:val="single" w:sz="4" w:space="0" w:color="auto"/>
              <w:right w:val="nil"/>
            </w:tcBorders>
            <w:shd w:val="clear" w:color="000000" w:fill="FFFFFF"/>
            <w:noWrap/>
            <w:vAlign w:val="center"/>
            <w:hideMark/>
          </w:tcPr>
          <w:p w14:paraId="277EA289" w14:textId="77777777" w:rsidR="00232712" w:rsidRPr="001229D1" w:rsidRDefault="00232712" w:rsidP="004312AD">
            <w:pPr>
              <w:spacing w:after="0" w:line="240" w:lineRule="auto"/>
              <w:rPr>
                <w:rFonts w:ascii="Tahoma" w:eastAsia="Times New Roman" w:hAnsi="Tahoma" w:cs="Tahoma"/>
                <w:color w:val="000000"/>
                <w:sz w:val="20"/>
                <w:szCs w:val="20"/>
                <w:u w:val="single"/>
                <w:lang w:val="en-PH" w:eastAsia="en-PH"/>
              </w:rPr>
            </w:pPr>
            <w:r w:rsidRPr="001229D1">
              <w:rPr>
                <w:rFonts w:ascii="Tahoma" w:eastAsia="Times New Roman" w:hAnsi="Tahoma" w:cs="Tahoma"/>
                <w:color w:val="000000"/>
                <w:sz w:val="20"/>
                <w:szCs w:val="20"/>
                <w:u w:val="single"/>
                <w:lang w:val="en-PH" w:eastAsia="en-PH"/>
              </w:rPr>
              <w:t> </w:t>
            </w:r>
          </w:p>
        </w:tc>
        <w:tc>
          <w:tcPr>
            <w:tcW w:w="2286" w:type="dxa"/>
            <w:gridSpan w:val="2"/>
            <w:tcBorders>
              <w:top w:val="nil"/>
              <w:left w:val="nil"/>
              <w:bottom w:val="nil"/>
              <w:right w:val="nil"/>
            </w:tcBorders>
            <w:shd w:val="clear" w:color="000000" w:fill="FFFFFF"/>
            <w:noWrap/>
            <w:vAlign w:val="center"/>
            <w:hideMark/>
          </w:tcPr>
          <w:p w14:paraId="402E185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4367BE4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7DFAB3D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15D2B62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4FA27E5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27D57B5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43EA7B9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FED4136"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1E5BEE2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4095" w:type="dxa"/>
            <w:gridSpan w:val="3"/>
            <w:tcBorders>
              <w:top w:val="nil"/>
              <w:left w:val="nil"/>
              <w:bottom w:val="nil"/>
              <w:right w:val="nil"/>
            </w:tcBorders>
            <w:shd w:val="clear" w:color="000000" w:fill="FFFFFF"/>
            <w:noWrap/>
            <w:vAlign w:val="center"/>
            <w:hideMark/>
          </w:tcPr>
          <w:p w14:paraId="47CB1ED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Total Number of Personnel Complement:</w:t>
            </w:r>
          </w:p>
        </w:tc>
        <w:tc>
          <w:tcPr>
            <w:tcW w:w="2286" w:type="dxa"/>
            <w:gridSpan w:val="2"/>
            <w:tcBorders>
              <w:top w:val="nil"/>
              <w:left w:val="nil"/>
              <w:bottom w:val="single" w:sz="4" w:space="0" w:color="auto"/>
              <w:right w:val="nil"/>
            </w:tcBorders>
            <w:shd w:val="clear" w:color="000000" w:fill="FFFFFF"/>
            <w:noWrap/>
            <w:vAlign w:val="center"/>
            <w:hideMark/>
          </w:tcPr>
          <w:p w14:paraId="566AD015" w14:textId="77777777" w:rsidR="00232712" w:rsidRPr="001229D1" w:rsidRDefault="00232712" w:rsidP="004312AD">
            <w:pPr>
              <w:spacing w:after="0" w:line="240" w:lineRule="auto"/>
              <w:jc w:val="center"/>
              <w:rPr>
                <w:rFonts w:ascii="Tahoma" w:eastAsia="Times New Roman" w:hAnsi="Tahoma" w:cs="Tahoma"/>
                <w:color w:val="000000"/>
                <w:sz w:val="20"/>
                <w:szCs w:val="20"/>
                <w:u w:val="single"/>
                <w:lang w:val="en-PH" w:eastAsia="en-PH"/>
              </w:rPr>
            </w:pPr>
            <w:r w:rsidRPr="001229D1">
              <w:rPr>
                <w:rFonts w:ascii="Tahoma" w:eastAsia="Times New Roman" w:hAnsi="Tahoma" w:cs="Tahoma"/>
                <w:color w:val="000000"/>
                <w:sz w:val="20"/>
                <w:szCs w:val="20"/>
                <w:u w:val="single"/>
                <w:lang w:val="en-PH" w:eastAsia="en-PH"/>
              </w:rPr>
              <w:t> </w:t>
            </w:r>
          </w:p>
        </w:tc>
        <w:tc>
          <w:tcPr>
            <w:tcW w:w="1271" w:type="dxa"/>
            <w:gridSpan w:val="3"/>
            <w:tcBorders>
              <w:top w:val="nil"/>
              <w:left w:val="nil"/>
              <w:bottom w:val="nil"/>
              <w:right w:val="nil"/>
            </w:tcBorders>
            <w:shd w:val="clear" w:color="000000" w:fill="FFFFFF"/>
            <w:noWrap/>
            <w:vAlign w:val="center"/>
            <w:hideMark/>
          </w:tcPr>
          <w:p w14:paraId="5ABD956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3618D60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71D8777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186B88F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70722DE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67576C9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25012566"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6BEB671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nil"/>
              <w:right w:val="nil"/>
            </w:tcBorders>
            <w:shd w:val="clear" w:color="000000" w:fill="FFFFFF"/>
            <w:noWrap/>
            <w:vAlign w:val="center"/>
            <w:hideMark/>
          </w:tcPr>
          <w:p w14:paraId="40DFD41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65D79F3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1C03D14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59816C6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5527DDA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756EC7F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35F99A4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43A0904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01CCB32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6A60C18" w14:textId="77777777" w:rsidTr="006F74CE">
        <w:trPr>
          <w:trHeight w:val="255"/>
        </w:trPr>
        <w:tc>
          <w:tcPr>
            <w:tcW w:w="557" w:type="dxa"/>
            <w:tcBorders>
              <w:top w:val="nil"/>
              <w:left w:val="nil"/>
              <w:bottom w:val="nil"/>
              <w:right w:val="nil"/>
            </w:tcBorders>
            <w:shd w:val="clear" w:color="000000" w:fill="FFFFFF"/>
            <w:noWrap/>
            <w:vAlign w:val="center"/>
            <w:hideMark/>
          </w:tcPr>
          <w:p w14:paraId="3804922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nil"/>
              <w:right w:val="nil"/>
            </w:tcBorders>
            <w:shd w:val="clear" w:color="000000" w:fill="FFFFFF"/>
            <w:noWrap/>
            <w:vAlign w:val="center"/>
            <w:hideMark/>
          </w:tcPr>
          <w:p w14:paraId="226883D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1E96B17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3088" w:type="dxa"/>
            <w:gridSpan w:val="4"/>
            <w:tcBorders>
              <w:top w:val="nil"/>
              <w:left w:val="nil"/>
              <w:bottom w:val="nil"/>
              <w:right w:val="nil"/>
            </w:tcBorders>
            <w:shd w:val="clear" w:color="000000" w:fill="FFFFFF"/>
            <w:noWrap/>
            <w:vAlign w:val="center"/>
            <w:hideMark/>
          </w:tcPr>
          <w:p w14:paraId="1623CED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76C3046A"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328D4F7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4"/>
            <w:tcBorders>
              <w:top w:val="nil"/>
              <w:left w:val="nil"/>
              <w:bottom w:val="nil"/>
              <w:right w:val="nil"/>
            </w:tcBorders>
            <w:shd w:val="clear" w:color="000000" w:fill="FFFFFF"/>
            <w:noWrap/>
            <w:vAlign w:val="center"/>
            <w:hideMark/>
          </w:tcPr>
          <w:p w14:paraId="722D827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4"/>
            <w:tcBorders>
              <w:top w:val="nil"/>
              <w:left w:val="nil"/>
              <w:bottom w:val="nil"/>
              <w:right w:val="nil"/>
            </w:tcBorders>
            <w:shd w:val="clear" w:color="000000" w:fill="FFFFFF"/>
            <w:noWrap/>
            <w:vAlign w:val="center"/>
            <w:hideMark/>
          </w:tcPr>
          <w:p w14:paraId="56F3A01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4"/>
            <w:tcBorders>
              <w:top w:val="nil"/>
              <w:left w:val="nil"/>
              <w:bottom w:val="nil"/>
              <w:right w:val="nil"/>
            </w:tcBorders>
            <w:shd w:val="clear" w:color="000000" w:fill="FFFFFF"/>
            <w:noWrap/>
            <w:vAlign w:val="center"/>
            <w:hideMark/>
          </w:tcPr>
          <w:p w14:paraId="5B528D6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090818A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1A195DA6" w14:textId="77777777" w:rsidTr="006F74CE">
        <w:trPr>
          <w:trHeight w:val="255"/>
        </w:trPr>
        <w:tc>
          <w:tcPr>
            <w:tcW w:w="2797" w:type="dxa"/>
            <w:gridSpan w:val="2"/>
            <w:tcBorders>
              <w:top w:val="nil"/>
              <w:left w:val="nil"/>
              <w:bottom w:val="nil"/>
              <w:right w:val="nil"/>
            </w:tcBorders>
            <w:shd w:val="clear" w:color="000000" w:fill="FFFFFF"/>
            <w:noWrap/>
            <w:vAlign w:val="center"/>
            <w:hideMark/>
          </w:tcPr>
          <w:p w14:paraId="7B2AB74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Prepared by:</w:t>
            </w:r>
          </w:p>
        </w:tc>
        <w:tc>
          <w:tcPr>
            <w:tcW w:w="1855" w:type="dxa"/>
            <w:gridSpan w:val="2"/>
            <w:tcBorders>
              <w:top w:val="nil"/>
              <w:left w:val="nil"/>
              <w:bottom w:val="nil"/>
              <w:right w:val="nil"/>
            </w:tcBorders>
            <w:shd w:val="clear" w:color="000000" w:fill="FFFFFF"/>
            <w:noWrap/>
            <w:vAlign w:val="center"/>
            <w:hideMark/>
          </w:tcPr>
          <w:p w14:paraId="30C51DD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3088" w:type="dxa"/>
            <w:gridSpan w:val="4"/>
            <w:tcBorders>
              <w:top w:val="nil"/>
              <w:left w:val="nil"/>
              <w:bottom w:val="nil"/>
              <w:right w:val="nil"/>
            </w:tcBorders>
            <w:shd w:val="clear" w:color="000000" w:fill="FFFFFF"/>
            <w:noWrap/>
            <w:vAlign w:val="center"/>
            <w:hideMark/>
          </w:tcPr>
          <w:p w14:paraId="1516AA3C"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Certified true and correct:</w:t>
            </w:r>
          </w:p>
        </w:tc>
        <w:tc>
          <w:tcPr>
            <w:tcW w:w="1271" w:type="dxa"/>
            <w:gridSpan w:val="3"/>
            <w:tcBorders>
              <w:top w:val="nil"/>
              <w:left w:val="nil"/>
              <w:bottom w:val="nil"/>
              <w:right w:val="nil"/>
            </w:tcBorders>
            <w:shd w:val="clear" w:color="000000" w:fill="FFFFFF"/>
            <w:noWrap/>
            <w:vAlign w:val="center"/>
            <w:hideMark/>
          </w:tcPr>
          <w:p w14:paraId="218D6D3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49A3409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4"/>
            <w:tcBorders>
              <w:top w:val="nil"/>
              <w:left w:val="nil"/>
              <w:bottom w:val="nil"/>
              <w:right w:val="nil"/>
            </w:tcBorders>
            <w:shd w:val="clear" w:color="000000" w:fill="FFFFFF"/>
            <w:noWrap/>
            <w:vAlign w:val="center"/>
            <w:hideMark/>
          </w:tcPr>
          <w:p w14:paraId="16F13BB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4"/>
            <w:tcBorders>
              <w:top w:val="nil"/>
              <w:left w:val="nil"/>
              <w:bottom w:val="nil"/>
              <w:right w:val="nil"/>
            </w:tcBorders>
            <w:shd w:val="clear" w:color="000000" w:fill="FFFFFF"/>
            <w:noWrap/>
            <w:vAlign w:val="center"/>
            <w:hideMark/>
          </w:tcPr>
          <w:p w14:paraId="3F8BCB8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4"/>
            <w:tcBorders>
              <w:top w:val="nil"/>
              <w:left w:val="nil"/>
              <w:bottom w:val="nil"/>
              <w:right w:val="nil"/>
            </w:tcBorders>
            <w:shd w:val="clear" w:color="000000" w:fill="FFFFFF"/>
            <w:noWrap/>
            <w:vAlign w:val="center"/>
            <w:hideMark/>
          </w:tcPr>
          <w:p w14:paraId="710C6FF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052FE96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712051EE"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5A2A653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nil"/>
              <w:right w:val="nil"/>
            </w:tcBorders>
            <w:shd w:val="clear" w:color="000000" w:fill="FFFFFF"/>
            <w:noWrap/>
            <w:vAlign w:val="center"/>
            <w:hideMark/>
          </w:tcPr>
          <w:p w14:paraId="277B07B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35E3CB8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7F04B26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723D96AC"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3FCA429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4D69694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5FF9B5FE"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09C7B74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4DCDF44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58C564D3"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7FF3FC0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nil"/>
              <w:right w:val="nil"/>
            </w:tcBorders>
            <w:shd w:val="clear" w:color="000000" w:fill="FFFFFF"/>
            <w:noWrap/>
            <w:vAlign w:val="center"/>
            <w:hideMark/>
          </w:tcPr>
          <w:p w14:paraId="4E17F64D"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0850C18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1D1C9AC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6D69A19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086A43D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6FB9DC0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483B16F1"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1DEBF51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00264F86"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7E7B967B" w14:textId="77777777" w:rsidTr="006F74CE">
        <w:trPr>
          <w:gridAfter w:val="1"/>
          <w:wAfter w:w="608" w:type="dxa"/>
          <w:trHeight w:val="255"/>
        </w:trPr>
        <w:tc>
          <w:tcPr>
            <w:tcW w:w="557" w:type="dxa"/>
            <w:tcBorders>
              <w:top w:val="nil"/>
              <w:left w:val="nil"/>
              <w:bottom w:val="nil"/>
              <w:right w:val="nil"/>
            </w:tcBorders>
            <w:shd w:val="clear" w:color="000000" w:fill="FFFFFF"/>
            <w:noWrap/>
            <w:vAlign w:val="center"/>
            <w:hideMark/>
          </w:tcPr>
          <w:p w14:paraId="27B9E5BF" w14:textId="77777777" w:rsidR="00232712" w:rsidRPr="001229D1" w:rsidRDefault="00232712" w:rsidP="004312AD">
            <w:pPr>
              <w:spacing w:after="0" w:line="240" w:lineRule="auto"/>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4095" w:type="dxa"/>
            <w:gridSpan w:val="3"/>
            <w:tcBorders>
              <w:top w:val="nil"/>
              <w:left w:val="nil"/>
              <w:bottom w:val="single" w:sz="4" w:space="0" w:color="auto"/>
              <w:right w:val="nil"/>
            </w:tcBorders>
            <w:shd w:val="clear" w:color="000000" w:fill="FFFFFF"/>
            <w:noWrap/>
            <w:vAlign w:val="center"/>
            <w:hideMark/>
          </w:tcPr>
          <w:p w14:paraId="21AF9240"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678A6E20"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5074" w:type="dxa"/>
            <w:gridSpan w:val="9"/>
            <w:tcBorders>
              <w:top w:val="nil"/>
              <w:left w:val="nil"/>
              <w:bottom w:val="single" w:sz="4" w:space="0" w:color="auto"/>
              <w:right w:val="nil"/>
            </w:tcBorders>
            <w:shd w:val="clear" w:color="000000" w:fill="FFFFFF"/>
            <w:noWrap/>
            <w:vAlign w:val="center"/>
            <w:hideMark/>
          </w:tcPr>
          <w:p w14:paraId="44AFA967"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GUIA MA. G. VILLAHERMOSA</w:t>
            </w:r>
          </w:p>
        </w:tc>
        <w:tc>
          <w:tcPr>
            <w:tcW w:w="408" w:type="dxa"/>
            <w:gridSpan w:val="2"/>
            <w:tcBorders>
              <w:top w:val="nil"/>
              <w:left w:val="nil"/>
              <w:bottom w:val="single" w:sz="4" w:space="0" w:color="auto"/>
              <w:right w:val="nil"/>
            </w:tcBorders>
            <w:shd w:val="clear" w:color="000000" w:fill="FFFFFF"/>
            <w:noWrap/>
            <w:vAlign w:val="center"/>
            <w:hideMark/>
          </w:tcPr>
          <w:p w14:paraId="22029DDA"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970" w:type="dxa"/>
            <w:gridSpan w:val="2"/>
            <w:tcBorders>
              <w:top w:val="nil"/>
              <w:left w:val="nil"/>
              <w:right w:val="nil"/>
            </w:tcBorders>
            <w:shd w:val="clear" w:color="000000" w:fill="FFFFFF"/>
            <w:noWrap/>
            <w:vAlign w:val="center"/>
            <w:hideMark/>
          </w:tcPr>
          <w:p w14:paraId="596E67F8"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c>
          <w:tcPr>
            <w:tcW w:w="3440" w:type="dxa"/>
            <w:gridSpan w:val="10"/>
            <w:tcBorders>
              <w:top w:val="nil"/>
              <w:left w:val="nil"/>
              <w:bottom w:val="single" w:sz="4" w:space="0" w:color="auto"/>
              <w:right w:val="nil"/>
            </w:tcBorders>
            <w:shd w:val="clear" w:color="000000" w:fill="FFFFFF"/>
            <w:noWrap/>
            <w:vAlign w:val="center"/>
            <w:hideMark/>
          </w:tcPr>
          <w:p w14:paraId="7B9782A3" w14:textId="77777777" w:rsidR="00232712" w:rsidRPr="001229D1" w:rsidRDefault="00232712" w:rsidP="004312AD">
            <w:pPr>
              <w:spacing w:after="0" w:line="240" w:lineRule="auto"/>
              <w:jc w:val="center"/>
              <w:rPr>
                <w:rFonts w:ascii="Tahoma" w:eastAsia="Times New Roman" w:hAnsi="Tahoma" w:cs="Tahoma"/>
                <w:b/>
                <w:bCs/>
                <w:color w:val="000000"/>
                <w:sz w:val="20"/>
                <w:szCs w:val="20"/>
                <w:lang w:val="en-PH" w:eastAsia="en-PH"/>
              </w:rPr>
            </w:pPr>
            <w:r w:rsidRPr="001229D1">
              <w:rPr>
                <w:rFonts w:ascii="Tahoma" w:eastAsia="Times New Roman" w:hAnsi="Tahoma" w:cs="Tahoma"/>
                <w:b/>
                <w:bCs/>
                <w:color w:val="000000"/>
                <w:sz w:val="20"/>
                <w:szCs w:val="20"/>
                <w:lang w:val="en-PH" w:eastAsia="en-PH"/>
              </w:rPr>
              <w:t> </w:t>
            </w:r>
          </w:p>
        </w:tc>
      </w:tr>
      <w:tr w:rsidR="00232712" w:rsidRPr="001229D1" w14:paraId="3FB235B0" w14:textId="77777777" w:rsidTr="006F74CE">
        <w:trPr>
          <w:gridAfter w:val="1"/>
          <w:wAfter w:w="608" w:type="dxa"/>
          <w:trHeight w:val="255"/>
        </w:trPr>
        <w:tc>
          <w:tcPr>
            <w:tcW w:w="557" w:type="dxa"/>
            <w:tcBorders>
              <w:top w:val="nil"/>
              <w:left w:val="nil"/>
              <w:bottom w:val="nil"/>
              <w:right w:val="nil"/>
            </w:tcBorders>
            <w:shd w:val="clear" w:color="000000" w:fill="FFFFFF"/>
            <w:noWrap/>
            <w:vAlign w:val="center"/>
            <w:hideMark/>
          </w:tcPr>
          <w:p w14:paraId="6648E2D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4095" w:type="dxa"/>
            <w:gridSpan w:val="3"/>
            <w:tcBorders>
              <w:top w:val="nil"/>
              <w:left w:val="nil"/>
              <w:bottom w:val="nil"/>
              <w:right w:val="nil"/>
            </w:tcBorders>
            <w:shd w:val="clear" w:color="000000" w:fill="FFFFFF"/>
            <w:noWrap/>
            <w:vAlign w:val="center"/>
            <w:hideMark/>
          </w:tcPr>
          <w:p w14:paraId="1533638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6F7E94A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5074" w:type="dxa"/>
            <w:gridSpan w:val="9"/>
            <w:tcBorders>
              <w:top w:val="nil"/>
              <w:left w:val="nil"/>
              <w:bottom w:val="nil"/>
              <w:right w:val="nil"/>
            </w:tcBorders>
            <w:shd w:val="clear" w:color="000000" w:fill="FFFFFF"/>
            <w:noWrap/>
            <w:vAlign w:val="center"/>
            <w:hideMark/>
          </w:tcPr>
          <w:p w14:paraId="6618A2C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Administrative Officer IV</w:t>
            </w:r>
          </w:p>
        </w:tc>
        <w:tc>
          <w:tcPr>
            <w:tcW w:w="408" w:type="dxa"/>
            <w:gridSpan w:val="2"/>
            <w:tcBorders>
              <w:top w:val="nil"/>
              <w:left w:val="nil"/>
              <w:bottom w:val="nil"/>
              <w:right w:val="nil"/>
            </w:tcBorders>
            <w:shd w:val="clear" w:color="000000" w:fill="FFFFFF"/>
            <w:noWrap/>
            <w:vAlign w:val="center"/>
            <w:hideMark/>
          </w:tcPr>
          <w:p w14:paraId="5A289DD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0" w:type="dxa"/>
            <w:gridSpan w:val="2"/>
            <w:tcBorders>
              <w:top w:val="nil"/>
              <w:left w:val="nil"/>
              <w:bottom w:val="nil"/>
              <w:right w:val="nil"/>
            </w:tcBorders>
            <w:shd w:val="clear" w:color="000000" w:fill="FFFFFF"/>
            <w:noWrap/>
            <w:vAlign w:val="center"/>
            <w:hideMark/>
          </w:tcPr>
          <w:p w14:paraId="633CA8EF"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3440" w:type="dxa"/>
            <w:gridSpan w:val="10"/>
            <w:tcBorders>
              <w:top w:val="nil"/>
              <w:left w:val="nil"/>
              <w:bottom w:val="nil"/>
              <w:right w:val="nil"/>
            </w:tcBorders>
            <w:shd w:val="clear" w:color="000000" w:fill="FFFFFF"/>
            <w:noWrap/>
            <w:vAlign w:val="center"/>
            <w:hideMark/>
          </w:tcPr>
          <w:p w14:paraId="2929B28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School Head</w:t>
            </w:r>
          </w:p>
        </w:tc>
      </w:tr>
      <w:tr w:rsidR="00232712" w:rsidRPr="001229D1" w14:paraId="2E9F016D"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32C28292"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nil"/>
              <w:right w:val="nil"/>
            </w:tcBorders>
            <w:shd w:val="clear" w:color="000000" w:fill="FFFFFF"/>
            <w:noWrap/>
            <w:vAlign w:val="center"/>
            <w:hideMark/>
          </w:tcPr>
          <w:p w14:paraId="6B17E88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0F3FE2C1"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20EAAEA7"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663AFA6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7FA55B6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05B015F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4F46C04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684A413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03B4153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4C915C56" w14:textId="77777777" w:rsidTr="006F74CE">
        <w:trPr>
          <w:gridAfter w:val="3"/>
          <w:wAfter w:w="802" w:type="dxa"/>
          <w:trHeight w:val="255"/>
        </w:trPr>
        <w:tc>
          <w:tcPr>
            <w:tcW w:w="557" w:type="dxa"/>
            <w:tcBorders>
              <w:top w:val="nil"/>
              <w:left w:val="nil"/>
              <w:bottom w:val="nil"/>
              <w:right w:val="nil"/>
            </w:tcBorders>
            <w:shd w:val="clear" w:color="000000" w:fill="FFFFFF"/>
            <w:noWrap/>
            <w:vAlign w:val="center"/>
            <w:hideMark/>
          </w:tcPr>
          <w:p w14:paraId="250684A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40" w:type="dxa"/>
            <w:tcBorders>
              <w:top w:val="nil"/>
              <w:left w:val="nil"/>
              <w:bottom w:val="nil"/>
              <w:right w:val="nil"/>
            </w:tcBorders>
            <w:shd w:val="clear" w:color="000000" w:fill="FFFFFF"/>
            <w:noWrap/>
            <w:vAlign w:val="center"/>
            <w:hideMark/>
          </w:tcPr>
          <w:p w14:paraId="061B83D0"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855" w:type="dxa"/>
            <w:gridSpan w:val="2"/>
            <w:tcBorders>
              <w:top w:val="nil"/>
              <w:left w:val="nil"/>
              <w:bottom w:val="nil"/>
              <w:right w:val="nil"/>
            </w:tcBorders>
            <w:shd w:val="clear" w:color="000000" w:fill="FFFFFF"/>
            <w:noWrap/>
            <w:vAlign w:val="center"/>
            <w:hideMark/>
          </w:tcPr>
          <w:p w14:paraId="689C7C2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5654E4B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nil"/>
              <w:right w:val="nil"/>
            </w:tcBorders>
            <w:shd w:val="clear" w:color="000000" w:fill="FFFFFF"/>
            <w:noWrap/>
            <w:vAlign w:val="center"/>
            <w:hideMark/>
          </w:tcPr>
          <w:p w14:paraId="11D687C3"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nil"/>
              <w:right w:val="nil"/>
            </w:tcBorders>
            <w:shd w:val="clear" w:color="000000" w:fill="FFFFFF"/>
            <w:noWrap/>
            <w:vAlign w:val="center"/>
            <w:hideMark/>
          </w:tcPr>
          <w:p w14:paraId="6E230A6B"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nil"/>
              <w:right w:val="nil"/>
            </w:tcBorders>
            <w:shd w:val="clear" w:color="000000" w:fill="FFFFFF"/>
            <w:noWrap/>
            <w:vAlign w:val="center"/>
            <w:hideMark/>
          </w:tcPr>
          <w:p w14:paraId="5153AF1E"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352" w:type="dxa"/>
            <w:gridSpan w:val="5"/>
            <w:tcBorders>
              <w:top w:val="nil"/>
              <w:left w:val="nil"/>
              <w:bottom w:val="nil"/>
              <w:right w:val="nil"/>
            </w:tcBorders>
            <w:shd w:val="clear" w:color="000000" w:fill="FFFFFF"/>
            <w:noWrap/>
            <w:vAlign w:val="center"/>
            <w:hideMark/>
          </w:tcPr>
          <w:p w14:paraId="127202AB"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2" w:type="dxa"/>
            <w:gridSpan w:val="3"/>
            <w:tcBorders>
              <w:top w:val="nil"/>
              <w:left w:val="nil"/>
              <w:bottom w:val="nil"/>
              <w:right w:val="nil"/>
            </w:tcBorders>
            <w:shd w:val="clear" w:color="000000" w:fill="FFFFFF"/>
            <w:noWrap/>
            <w:vAlign w:val="center"/>
            <w:hideMark/>
          </w:tcPr>
          <w:p w14:paraId="3ADD1BC2"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4"/>
            <w:tcBorders>
              <w:top w:val="nil"/>
              <w:left w:val="nil"/>
              <w:bottom w:val="nil"/>
              <w:right w:val="nil"/>
            </w:tcBorders>
            <w:shd w:val="clear" w:color="000000" w:fill="FFFFFF"/>
            <w:noWrap/>
            <w:vAlign w:val="center"/>
            <w:hideMark/>
          </w:tcPr>
          <w:p w14:paraId="4F7EBFD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37F6CFC1" w14:textId="77777777" w:rsidTr="006F74CE">
        <w:trPr>
          <w:gridAfter w:val="5"/>
          <w:wAfter w:w="1774" w:type="dxa"/>
          <w:trHeight w:val="117"/>
        </w:trPr>
        <w:tc>
          <w:tcPr>
            <w:tcW w:w="2797" w:type="dxa"/>
            <w:gridSpan w:val="2"/>
            <w:tcBorders>
              <w:top w:val="nil"/>
              <w:left w:val="nil"/>
              <w:bottom w:val="nil"/>
              <w:right w:val="nil"/>
            </w:tcBorders>
            <w:shd w:val="clear" w:color="000000" w:fill="FFFFFF"/>
            <w:noWrap/>
            <w:vAlign w:val="center"/>
            <w:hideMark/>
          </w:tcPr>
          <w:p w14:paraId="7F903DE8"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Email Address:</w:t>
            </w:r>
          </w:p>
        </w:tc>
        <w:tc>
          <w:tcPr>
            <w:tcW w:w="1855" w:type="dxa"/>
            <w:gridSpan w:val="2"/>
            <w:tcBorders>
              <w:top w:val="nil"/>
              <w:left w:val="nil"/>
              <w:bottom w:val="single" w:sz="4" w:space="0" w:color="auto"/>
              <w:right w:val="nil"/>
            </w:tcBorders>
            <w:shd w:val="clear" w:color="000000" w:fill="FFFFFF"/>
            <w:noWrap/>
            <w:vAlign w:val="center"/>
            <w:hideMark/>
          </w:tcPr>
          <w:p w14:paraId="5BA3F859" w14:textId="77777777" w:rsidR="00232712" w:rsidRPr="001229D1" w:rsidRDefault="00232712" w:rsidP="004312AD">
            <w:pPr>
              <w:spacing w:after="0" w:line="240" w:lineRule="auto"/>
              <w:rPr>
                <w:rFonts w:ascii="Tahoma" w:eastAsia="Times New Roman" w:hAnsi="Tahoma" w:cs="Tahoma"/>
                <w:color w:val="000000"/>
                <w:sz w:val="20"/>
                <w:szCs w:val="20"/>
                <w:u w:val="single"/>
                <w:lang w:val="en-PH" w:eastAsia="en-PH"/>
              </w:rPr>
            </w:pPr>
            <w:r w:rsidRPr="001229D1">
              <w:rPr>
                <w:rFonts w:ascii="Tahoma" w:eastAsia="Times New Roman" w:hAnsi="Tahoma" w:cs="Tahoma"/>
                <w:color w:val="000000"/>
                <w:sz w:val="20"/>
                <w:szCs w:val="20"/>
                <w:u w:val="single"/>
                <w:lang w:val="en-PH" w:eastAsia="en-PH"/>
              </w:rPr>
              <w:t> </w:t>
            </w:r>
          </w:p>
        </w:tc>
        <w:tc>
          <w:tcPr>
            <w:tcW w:w="2286" w:type="dxa"/>
            <w:gridSpan w:val="2"/>
            <w:tcBorders>
              <w:top w:val="nil"/>
              <w:left w:val="nil"/>
              <w:bottom w:val="nil"/>
              <w:right w:val="nil"/>
            </w:tcBorders>
            <w:shd w:val="clear" w:color="000000" w:fill="FFFFFF"/>
            <w:noWrap/>
            <w:vAlign w:val="center"/>
            <w:hideMark/>
          </w:tcPr>
          <w:p w14:paraId="3C7B4CF8" w14:textId="77777777" w:rsidR="00232712" w:rsidRPr="001229D1" w:rsidRDefault="00232712" w:rsidP="004312AD">
            <w:pPr>
              <w:spacing w:after="0" w:line="240" w:lineRule="auto"/>
              <w:jc w:val="center"/>
              <w:rPr>
                <w:rFonts w:ascii="Tahoma" w:eastAsia="Times New Roman" w:hAnsi="Tahoma" w:cs="Tahoma"/>
                <w:color w:val="000000"/>
                <w:sz w:val="20"/>
                <w:szCs w:val="20"/>
                <w:u w:val="single"/>
                <w:lang w:val="en-PH" w:eastAsia="en-PH"/>
              </w:rPr>
            </w:pPr>
            <w:r w:rsidRPr="001229D1">
              <w:rPr>
                <w:rFonts w:ascii="Tahoma" w:eastAsia="Times New Roman" w:hAnsi="Tahoma" w:cs="Tahoma"/>
                <w:color w:val="000000"/>
                <w:sz w:val="20"/>
                <w:szCs w:val="20"/>
                <w:u w:val="single"/>
                <w:lang w:val="en-PH" w:eastAsia="en-PH"/>
              </w:rPr>
              <w:t> </w:t>
            </w:r>
          </w:p>
        </w:tc>
        <w:tc>
          <w:tcPr>
            <w:tcW w:w="5074" w:type="dxa"/>
            <w:gridSpan w:val="9"/>
            <w:tcBorders>
              <w:top w:val="nil"/>
              <w:left w:val="nil"/>
              <w:bottom w:val="single" w:sz="4" w:space="0" w:color="auto"/>
              <w:right w:val="nil"/>
            </w:tcBorders>
            <w:shd w:val="clear" w:color="000000" w:fill="FFFFFF"/>
            <w:vAlign w:val="center"/>
            <w:hideMark/>
          </w:tcPr>
          <w:p w14:paraId="61448961" w14:textId="77777777" w:rsidR="00232712" w:rsidRPr="001229D1" w:rsidRDefault="00432C47" w:rsidP="004312AD">
            <w:pPr>
              <w:spacing w:after="0" w:line="240" w:lineRule="auto"/>
              <w:jc w:val="center"/>
              <w:rPr>
                <w:rFonts w:ascii="Tahoma" w:eastAsia="Times New Roman" w:hAnsi="Tahoma" w:cs="Tahoma"/>
                <w:color w:val="0563C1"/>
                <w:sz w:val="20"/>
                <w:szCs w:val="20"/>
                <w:lang w:val="en-PH" w:eastAsia="en-PH"/>
              </w:rPr>
            </w:pPr>
            <w:hyperlink r:id="rId12" w:history="1">
              <w:r w:rsidR="00232712" w:rsidRPr="001229D1">
                <w:rPr>
                  <w:rFonts w:ascii="Tahoma" w:eastAsia="Times New Roman" w:hAnsi="Tahoma" w:cs="Tahoma"/>
                  <w:color w:val="0563C1"/>
                  <w:sz w:val="20"/>
                  <w:szCs w:val="20"/>
                  <w:lang w:val="en-PH" w:eastAsia="en-PH"/>
                </w:rPr>
                <w:t>Personnel.depedmalaybalay@gmail.com</w:t>
              </w:r>
            </w:hyperlink>
          </w:p>
        </w:tc>
        <w:tc>
          <w:tcPr>
            <w:tcW w:w="1378" w:type="dxa"/>
            <w:gridSpan w:val="4"/>
            <w:tcBorders>
              <w:top w:val="nil"/>
              <w:left w:val="nil"/>
              <w:bottom w:val="nil"/>
              <w:right w:val="nil"/>
            </w:tcBorders>
            <w:shd w:val="clear" w:color="000000" w:fill="FFFFFF"/>
            <w:vAlign w:val="center"/>
          </w:tcPr>
          <w:p w14:paraId="1D572C6D" w14:textId="4B00276D" w:rsidR="00232712" w:rsidRPr="001229D1" w:rsidRDefault="00232712" w:rsidP="004312AD">
            <w:pPr>
              <w:spacing w:after="0" w:line="240" w:lineRule="auto"/>
              <w:jc w:val="center"/>
              <w:rPr>
                <w:rFonts w:ascii="Tahoma" w:eastAsia="Times New Roman" w:hAnsi="Tahoma" w:cs="Tahoma"/>
                <w:color w:val="0563C1"/>
                <w:sz w:val="20"/>
                <w:szCs w:val="20"/>
                <w:u w:val="single"/>
                <w:lang w:val="en-PH" w:eastAsia="en-PH"/>
              </w:rPr>
            </w:pPr>
          </w:p>
        </w:tc>
        <w:tc>
          <w:tcPr>
            <w:tcW w:w="974" w:type="dxa"/>
            <w:tcBorders>
              <w:top w:val="nil"/>
              <w:left w:val="nil"/>
              <w:bottom w:val="nil"/>
              <w:right w:val="nil"/>
            </w:tcBorders>
            <w:shd w:val="clear" w:color="000000" w:fill="FFFFFF"/>
            <w:vAlign w:val="center"/>
          </w:tcPr>
          <w:p w14:paraId="34501170" w14:textId="22EBCC0F" w:rsidR="00232712" w:rsidRPr="001229D1" w:rsidRDefault="00232712" w:rsidP="004312AD">
            <w:pPr>
              <w:spacing w:after="0" w:line="240" w:lineRule="auto"/>
              <w:jc w:val="center"/>
              <w:rPr>
                <w:rFonts w:ascii="Tahoma" w:eastAsia="Times New Roman" w:hAnsi="Tahoma" w:cs="Tahoma"/>
                <w:color w:val="0563C1"/>
                <w:sz w:val="20"/>
                <w:szCs w:val="20"/>
                <w:u w:val="single"/>
                <w:lang w:val="en-PH" w:eastAsia="en-PH"/>
              </w:rPr>
            </w:pPr>
          </w:p>
        </w:tc>
        <w:tc>
          <w:tcPr>
            <w:tcW w:w="1300" w:type="dxa"/>
            <w:gridSpan w:val="5"/>
            <w:tcBorders>
              <w:top w:val="nil"/>
              <w:left w:val="nil"/>
              <w:bottom w:val="single" w:sz="4" w:space="0" w:color="auto"/>
              <w:right w:val="nil"/>
            </w:tcBorders>
            <w:shd w:val="clear" w:color="000000" w:fill="FFFFFF"/>
            <w:noWrap/>
            <w:vAlign w:val="center"/>
          </w:tcPr>
          <w:p w14:paraId="7EB9C63B" w14:textId="1A3CA0A6" w:rsidR="00232712" w:rsidRPr="001229D1" w:rsidRDefault="00232712" w:rsidP="004312AD">
            <w:pPr>
              <w:spacing w:after="0" w:line="240" w:lineRule="auto"/>
              <w:jc w:val="center"/>
              <w:rPr>
                <w:rFonts w:ascii="Tahoma" w:eastAsia="Times New Roman" w:hAnsi="Tahoma" w:cs="Tahoma"/>
                <w:color w:val="0563C1"/>
                <w:sz w:val="20"/>
                <w:szCs w:val="20"/>
                <w:u w:val="single"/>
                <w:lang w:val="en-PH" w:eastAsia="en-PH"/>
              </w:rPr>
            </w:pPr>
          </w:p>
        </w:tc>
      </w:tr>
      <w:tr w:rsidR="00232712" w:rsidRPr="001229D1" w14:paraId="270C8A62" w14:textId="77777777" w:rsidTr="006F74CE">
        <w:trPr>
          <w:gridAfter w:val="5"/>
          <w:wAfter w:w="1774" w:type="dxa"/>
          <w:trHeight w:val="255"/>
        </w:trPr>
        <w:tc>
          <w:tcPr>
            <w:tcW w:w="2797" w:type="dxa"/>
            <w:gridSpan w:val="2"/>
            <w:tcBorders>
              <w:top w:val="nil"/>
              <w:left w:val="nil"/>
              <w:bottom w:val="nil"/>
              <w:right w:val="nil"/>
            </w:tcBorders>
            <w:shd w:val="clear" w:color="000000" w:fill="FFFFFF"/>
            <w:noWrap/>
            <w:vAlign w:val="center"/>
            <w:hideMark/>
          </w:tcPr>
          <w:p w14:paraId="128CDE95"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Contact #:</w:t>
            </w:r>
          </w:p>
        </w:tc>
        <w:tc>
          <w:tcPr>
            <w:tcW w:w="1855" w:type="dxa"/>
            <w:gridSpan w:val="2"/>
            <w:tcBorders>
              <w:top w:val="nil"/>
              <w:left w:val="nil"/>
              <w:bottom w:val="single" w:sz="4" w:space="0" w:color="auto"/>
              <w:right w:val="nil"/>
            </w:tcBorders>
            <w:shd w:val="clear" w:color="000000" w:fill="FFFFFF"/>
            <w:noWrap/>
            <w:vAlign w:val="center"/>
            <w:hideMark/>
          </w:tcPr>
          <w:p w14:paraId="4143A7D6"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5B8A8EF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5074" w:type="dxa"/>
            <w:gridSpan w:val="9"/>
            <w:tcBorders>
              <w:top w:val="single" w:sz="4" w:space="0" w:color="auto"/>
              <w:left w:val="nil"/>
              <w:bottom w:val="single" w:sz="4" w:space="0" w:color="auto"/>
              <w:right w:val="nil"/>
            </w:tcBorders>
            <w:shd w:val="clear" w:color="000000" w:fill="FFFFFF"/>
            <w:noWrap/>
            <w:vAlign w:val="center"/>
            <w:hideMark/>
          </w:tcPr>
          <w:p w14:paraId="6D9A70FD"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088-314-0094</w:t>
            </w:r>
          </w:p>
        </w:tc>
        <w:tc>
          <w:tcPr>
            <w:tcW w:w="1378" w:type="dxa"/>
            <w:gridSpan w:val="4"/>
            <w:tcBorders>
              <w:top w:val="nil"/>
              <w:left w:val="nil"/>
              <w:bottom w:val="nil"/>
              <w:right w:val="nil"/>
            </w:tcBorders>
            <w:shd w:val="clear" w:color="000000" w:fill="FFFFFF"/>
            <w:noWrap/>
            <w:vAlign w:val="center"/>
            <w:hideMark/>
          </w:tcPr>
          <w:p w14:paraId="58ED9803"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4" w:type="dxa"/>
            <w:tcBorders>
              <w:top w:val="nil"/>
              <w:left w:val="nil"/>
              <w:bottom w:val="nil"/>
              <w:right w:val="nil"/>
            </w:tcBorders>
            <w:shd w:val="clear" w:color="000000" w:fill="FFFFFF"/>
            <w:noWrap/>
            <w:vAlign w:val="center"/>
            <w:hideMark/>
          </w:tcPr>
          <w:p w14:paraId="2DED9FE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5"/>
            <w:tcBorders>
              <w:top w:val="single" w:sz="4" w:space="0" w:color="auto"/>
              <w:left w:val="nil"/>
              <w:bottom w:val="single" w:sz="4" w:space="0" w:color="auto"/>
              <w:right w:val="nil"/>
            </w:tcBorders>
            <w:shd w:val="clear" w:color="000000" w:fill="FFFFFF"/>
            <w:noWrap/>
            <w:vAlign w:val="center"/>
            <w:hideMark/>
          </w:tcPr>
          <w:p w14:paraId="101C4194"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r>
      <w:tr w:rsidR="00232712" w:rsidRPr="001229D1" w14:paraId="51E91F22" w14:textId="77777777" w:rsidTr="006F74CE">
        <w:trPr>
          <w:gridAfter w:val="5"/>
          <w:wAfter w:w="1774" w:type="dxa"/>
          <w:trHeight w:val="255"/>
        </w:trPr>
        <w:tc>
          <w:tcPr>
            <w:tcW w:w="2797" w:type="dxa"/>
            <w:gridSpan w:val="2"/>
            <w:tcBorders>
              <w:top w:val="nil"/>
              <w:left w:val="nil"/>
              <w:bottom w:val="nil"/>
              <w:right w:val="nil"/>
            </w:tcBorders>
            <w:shd w:val="clear" w:color="000000" w:fill="FFFFFF"/>
            <w:noWrap/>
            <w:vAlign w:val="center"/>
            <w:hideMark/>
          </w:tcPr>
          <w:p w14:paraId="27258D3F"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Date:</w:t>
            </w:r>
          </w:p>
        </w:tc>
        <w:tc>
          <w:tcPr>
            <w:tcW w:w="1855" w:type="dxa"/>
            <w:gridSpan w:val="2"/>
            <w:tcBorders>
              <w:top w:val="nil"/>
              <w:left w:val="nil"/>
              <w:bottom w:val="single" w:sz="4" w:space="0" w:color="auto"/>
              <w:right w:val="nil"/>
            </w:tcBorders>
            <w:shd w:val="clear" w:color="000000" w:fill="FFFFFF"/>
            <w:noWrap/>
            <w:vAlign w:val="center"/>
            <w:hideMark/>
          </w:tcPr>
          <w:p w14:paraId="66A873D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86" w:type="dxa"/>
            <w:gridSpan w:val="2"/>
            <w:tcBorders>
              <w:top w:val="nil"/>
              <w:left w:val="nil"/>
              <w:bottom w:val="nil"/>
              <w:right w:val="nil"/>
            </w:tcBorders>
            <w:shd w:val="clear" w:color="000000" w:fill="FFFFFF"/>
            <w:noWrap/>
            <w:vAlign w:val="center"/>
            <w:hideMark/>
          </w:tcPr>
          <w:p w14:paraId="6770E3A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271" w:type="dxa"/>
            <w:gridSpan w:val="3"/>
            <w:tcBorders>
              <w:top w:val="nil"/>
              <w:left w:val="nil"/>
              <w:bottom w:val="single" w:sz="4" w:space="0" w:color="auto"/>
              <w:right w:val="nil"/>
            </w:tcBorders>
            <w:shd w:val="clear" w:color="000000" w:fill="FFFFFF"/>
            <w:noWrap/>
            <w:vAlign w:val="center"/>
            <w:hideMark/>
          </w:tcPr>
          <w:p w14:paraId="70DA9B17"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2200" w:type="dxa"/>
            <w:gridSpan w:val="3"/>
            <w:tcBorders>
              <w:top w:val="nil"/>
              <w:left w:val="nil"/>
              <w:bottom w:val="single" w:sz="4" w:space="0" w:color="auto"/>
              <w:right w:val="nil"/>
            </w:tcBorders>
            <w:shd w:val="clear" w:color="000000" w:fill="FFFFFF"/>
            <w:noWrap/>
            <w:vAlign w:val="center"/>
            <w:hideMark/>
          </w:tcPr>
          <w:p w14:paraId="0D7CB340"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603" w:type="dxa"/>
            <w:gridSpan w:val="3"/>
            <w:tcBorders>
              <w:top w:val="nil"/>
              <w:left w:val="nil"/>
              <w:bottom w:val="single" w:sz="4" w:space="0" w:color="auto"/>
              <w:right w:val="nil"/>
            </w:tcBorders>
            <w:shd w:val="clear" w:color="000000" w:fill="FFFFFF"/>
            <w:noWrap/>
            <w:vAlign w:val="center"/>
            <w:hideMark/>
          </w:tcPr>
          <w:p w14:paraId="03F55554" w14:textId="77777777" w:rsidR="00232712" w:rsidRPr="001229D1" w:rsidRDefault="00232712" w:rsidP="004312AD">
            <w:pPr>
              <w:spacing w:after="0" w:line="240" w:lineRule="auto"/>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78" w:type="dxa"/>
            <w:gridSpan w:val="4"/>
            <w:tcBorders>
              <w:top w:val="nil"/>
              <w:left w:val="nil"/>
              <w:bottom w:val="nil"/>
              <w:right w:val="nil"/>
            </w:tcBorders>
            <w:shd w:val="clear" w:color="000000" w:fill="FFFFFF"/>
            <w:noWrap/>
            <w:vAlign w:val="center"/>
            <w:hideMark/>
          </w:tcPr>
          <w:p w14:paraId="75D71808"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974" w:type="dxa"/>
            <w:tcBorders>
              <w:top w:val="nil"/>
              <w:left w:val="nil"/>
              <w:bottom w:val="nil"/>
              <w:right w:val="nil"/>
            </w:tcBorders>
            <w:shd w:val="clear" w:color="000000" w:fill="FFFFFF"/>
            <w:noWrap/>
            <w:vAlign w:val="center"/>
            <w:hideMark/>
          </w:tcPr>
          <w:p w14:paraId="57C1E4AA" w14:textId="77777777" w:rsidR="00232712" w:rsidRPr="001229D1" w:rsidRDefault="00232712" w:rsidP="004312AD">
            <w:pPr>
              <w:spacing w:after="0" w:line="240" w:lineRule="auto"/>
              <w:jc w:val="center"/>
              <w:rPr>
                <w:rFonts w:ascii="Tahoma" w:eastAsia="Times New Roman" w:hAnsi="Tahoma" w:cs="Tahoma"/>
                <w:color w:val="000000"/>
                <w:sz w:val="20"/>
                <w:szCs w:val="20"/>
                <w:lang w:val="en-PH" w:eastAsia="en-PH"/>
              </w:rPr>
            </w:pPr>
            <w:r w:rsidRPr="001229D1">
              <w:rPr>
                <w:rFonts w:ascii="Tahoma" w:eastAsia="Times New Roman" w:hAnsi="Tahoma" w:cs="Tahoma"/>
                <w:color w:val="000000"/>
                <w:sz w:val="20"/>
                <w:szCs w:val="20"/>
                <w:lang w:val="en-PH" w:eastAsia="en-PH"/>
              </w:rPr>
              <w:t> </w:t>
            </w:r>
          </w:p>
        </w:tc>
        <w:tc>
          <w:tcPr>
            <w:tcW w:w="1300" w:type="dxa"/>
            <w:gridSpan w:val="5"/>
            <w:tcBorders>
              <w:top w:val="nil"/>
              <w:left w:val="nil"/>
              <w:bottom w:val="single" w:sz="4" w:space="0" w:color="auto"/>
              <w:right w:val="nil"/>
            </w:tcBorders>
            <w:shd w:val="clear" w:color="000000" w:fill="FFFFFF"/>
            <w:noWrap/>
            <w:vAlign w:val="center"/>
            <w:hideMark/>
          </w:tcPr>
          <w:p w14:paraId="446E2E0A" w14:textId="77777777" w:rsidR="00232712" w:rsidRPr="001229D1" w:rsidRDefault="00232712" w:rsidP="004312AD">
            <w:pPr>
              <w:spacing w:after="0" w:line="240" w:lineRule="auto"/>
              <w:jc w:val="center"/>
              <w:rPr>
                <w:rFonts w:ascii="Tahoma" w:eastAsia="Times New Roman" w:hAnsi="Tahoma" w:cs="Tahoma"/>
                <w:color w:val="000000"/>
                <w:sz w:val="20"/>
                <w:szCs w:val="20"/>
                <w:u w:val="single"/>
                <w:lang w:val="en-PH" w:eastAsia="en-PH"/>
              </w:rPr>
            </w:pPr>
            <w:r w:rsidRPr="001229D1">
              <w:rPr>
                <w:rFonts w:ascii="Tahoma" w:eastAsia="Times New Roman" w:hAnsi="Tahoma" w:cs="Tahoma"/>
                <w:color w:val="000000"/>
                <w:sz w:val="20"/>
                <w:szCs w:val="20"/>
                <w:u w:val="single"/>
                <w:lang w:val="en-PH" w:eastAsia="en-PH"/>
              </w:rPr>
              <w:t> </w:t>
            </w:r>
          </w:p>
        </w:tc>
      </w:tr>
    </w:tbl>
    <w:p w14:paraId="7ED8627A" w14:textId="77777777" w:rsidR="00232712" w:rsidRPr="00C10177" w:rsidRDefault="00232712" w:rsidP="00232712">
      <w:pPr>
        <w:spacing w:after="0"/>
        <w:jc w:val="both"/>
        <w:rPr>
          <w:rFonts w:ascii="Tahoma" w:hAnsi="Tahoma" w:cs="Tahoma"/>
        </w:rPr>
      </w:pPr>
    </w:p>
    <w:sectPr w:rsidR="00232712" w:rsidRPr="00C10177" w:rsidSect="00232712">
      <w:headerReference w:type="default" r:id="rId13"/>
      <w:pgSz w:w="18720" w:h="12240" w:orient="landscape" w:code="5"/>
      <w:pgMar w:top="1440" w:right="1440" w:bottom="1440"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9FB9" w14:textId="77777777" w:rsidR="00432C47" w:rsidRDefault="00432C47" w:rsidP="006B2029">
      <w:pPr>
        <w:spacing w:after="0" w:line="240" w:lineRule="auto"/>
      </w:pPr>
      <w:r>
        <w:separator/>
      </w:r>
    </w:p>
  </w:endnote>
  <w:endnote w:type="continuationSeparator" w:id="0">
    <w:p w14:paraId="06FEFC4B" w14:textId="77777777" w:rsidR="00432C47" w:rsidRDefault="00432C47" w:rsidP="006B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rajan Pro">
    <w:altName w:val="Cambr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A99D" w14:textId="532D097D" w:rsidR="001E45BF" w:rsidRDefault="001E45BF">
    <w:pPr>
      <w:pStyle w:val="Footer"/>
      <w:pBdr>
        <w:bottom w:val="single" w:sz="12" w:space="1" w:color="auto"/>
      </w:pBdr>
    </w:pPr>
  </w:p>
  <w:p w14:paraId="4C86FD04" w14:textId="13BE4FE4" w:rsidR="00232712" w:rsidRDefault="00232712">
    <w:pPr>
      <w:pStyle w:val="Footer"/>
      <w:rPr>
        <w:sz w:val="20"/>
      </w:rPr>
    </w:pPr>
  </w:p>
  <w:p w14:paraId="31C9B431" w14:textId="070BA71D" w:rsidR="001E45BF" w:rsidRPr="006B2029" w:rsidRDefault="00232712">
    <w:pPr>
      <w:pStyle w:val="Footer"/>
      <w:rPr>
        <w:sz w:val="20"/>
      </w:rPr>
    </w:pPr>
    <w:r w:rsidRPr="006B2029">
      <w:rPr>
        <w:noProof/>
        <w:sz w:val="20"/>
        <w:lang w:val="en-PH" w:eastAsia="en-PH"/>
      </w:rPr>
      <w:drawing>
        <wp:anchor distT="0" distB="0" distL="114300" distR="114300" simplePos="0" relativeHeight="251659264" behindDoc="0" locked="0" layoutInCell="1" allowOverlap="1" wp14:anchorId="3F6088D2" wp14:editId="04D3E65B">
          <wp:simplePos x="0" y="0"/>
          <wp:positionH relativeFrom="margin">
            <wp:posOffset>0</wp:posOffset>
          </wp:positionH>
          <wp:positionV relativeFrom="paragraph">
            <wp:posOffset>17731</wp:posOffset>
          </wp:positionV>
          <wp:extent cx="694690" cy="694690"/>
          <wp:effectExtent l="0" t="0" r="0" b="0"/>
          <wp:wrapThrough wrapText="bothSides">
            <wp:wrapPolygon edited="0">
              <wp:start x="7700" y="0"/>
              <wp:lineTo x="0" y="1777"/>
              <wp:lineTo x="0" y="14808"/>
              <wp:lineTo x="3554" y="18954"/>
              <wp:lineTo x="6516" y="20731"/>
              <wp:lineTo x="7700" y="20731"/>
              <wp:lineTo x="13031" y="20731"/>
              <wp:lineTo x="14216" y="20731"/>
              <wp:lineTo x="17177" y="18954"/>
              <wp:lineTo x="20731" y="14808"/>
              <wp:lineTo x="20731" y="1777"/>
              <wp:lineTo x="13031" y="0"/>
              <wp:lineTo x="7700" y="0"/>
            </wp:wrapPolygon>
          </wp:wrapThrough>
          <wp:docPr id="6" name="Picture 6" descr="Image result for deped malayb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ped malayba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5BF" w:rsidRPr="006B2029">
      <w:rPr>
        <w:sz w:val="20"/>
      </w:rPr>
      <w:t xml:space="preserve">Purok 6, </w:t>
    </w:r>
    <w:proofErr w:type="spellStart"/>
    <w:r w:rsidR="001E45BF" w:rsidRPr="006B2029">
      <w:rPr>
        <w:sz w:val="20"/>
      </w:rPr>
      <w:t>Casisang</w:t>
    </w:r>
    <w:proofErr w:type="spellEnd"/>
    <w:r w:rsidR="001E45BF" w:rsidRPr="006B2029">
      <w:rPr>
        <w:sz w:val="20"/>
      </w:rPr>
      <w:t>, Malaybalay City</w:t>
    </w:r>
  </w:p>
  <w:p w14:paraId="22129292" w14:textId="77777777" w:rsidR="001E45BF" w:rsidRPr="006B2029" w:rsidRDefault="001E45BF">
    <w:pPr>
      <w:pStyle w:val="Footer"/>
      <w:rPr>
        <w:sz w:val="20"/>
      </w:rPr>
    </w:pPr>
    <w:r w:rsidRPr="006B2029">
      <w:rPr>
        <w:sz w:val="20"/>
      </w:rPr>
      <w:t>Telefax (088) 314-0094</w:t>
    </w:r>
  </w:p>
  <w:p w14:paraId="3D8DAB8E" w14:textId="1BA71958" w:rsidR="001E45BF" w:rsidRPr="006B2029" w:rsidRDefault="001E45BF">
    <w:pPr>
      <w:pStyle w:val="Footer"/>
      <w:rPr>
        <w:sz w:val="20"/>
      </w:rPr>
    </w:pPr>
    <w:r w:rsidRPr="006B2029">
      <w:rPr>
        <w:sz w:val="20"/>
      </w:rPr>
      <w:t xml:space="preserve">Email: </w:t>
    </w:r>
    <w:r>
      <w:rPr>
        <w:sz w:val="20"/>
      </w:rPr>
      <w:t>malaybalay.city@deped.gov.ph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1F01" w14:textId="77777777" w:rsidR="00232712" w:rsidRDefault="00232712" w:rsidP="00232712">
    <w:pPr>
      <w:pStyle w:val="Footer"/>
      <w:pBdr>
        <w:bottom w:val="single" w:sz="12" w:space="1" w:color="auto"/>
      </w:pBdr>
    </w:pPr>
  </w:p>
  <w:p w14:paraId="2C8F1F9D" w14:textId="77777777" w:rsidR="00232712" w:rsidRDefault="00232712" w:rsidP="00232712">
    <w:pPr>
      <w:pStyle w:val="Footer"/>
      <w:rPr>
        <w:sz w:val="20"/>
      </w:rPr>
    </w:pPr>
  </w:p>
  <w:p w14:paraId="09BC90FF" w14:textId="77777777" w:rsidR="00232712" w:rsidRPr="006B2029" w:rsidRDefault="00232712" w:rsidP="00232712">
    <w:pPr>
      <w:pStyle w:val="Footer"/>
      <w:rPr>
        <w:sz w:val="20"/>
      </w:rPr>
    </w:pPr>
    <w:r w:rsidRPr="006B2029">
      <w:rPr>
        <w:noProof/>
        <w:sz w:val="20"/>
        <w:lang w:val="en-PH" w:eastAsia="en-PH"/>
      </w:rPr>
      <w:drawing>
        <wp:anchor distT="0" distB="0" distL="114300" distR="114300" simplePos="0" relativeHeight="251664384" behindDoc="0" locked="0" layoutInCell="1" allowOverlap="1" wp14:anchorId="39647BE1" wp14:editId="5EF13796">
          <wp:simplePos x="0" y="0"/>
          <wp:positionH relativeFrom="margin">
            <wp:posOffset>0</wp:posOffset>
          </wp:positionH>
          <wp:positionV relativeFrom="paragraph">
            <wp:posOffset>17731</wp:posOffset>
          </wp:positionV>
          <wp:extent cx="694690" cy="694690"/>
          <wp:effectExtent l="0" t="0" r="0" b="0"/>
          <wp:wrapThrough wrapText="bothSides">
            <wp:wrapPolygon edited="0">
              <wp:start x="7700" y="0"/>
              <wp:lineTo x="0" y="1777"/>
              <wp:lineTo x="0" y="14808"/>
              <wp:lineTo x="3554" y="18954"/>
              <wp:lineTo x="6516" y="20731"/>
              <wp:lineTo x="7700" y="20731"/>
              <wp:lineTo x="13031" y="20731"/>
              <wp:lineTo x="14216" y="20731"/>
              <wp:lineTo x="17177" y="18954"/>
              <wp:lineTo x="20731" y="14808"/>
              <wp:lineTo x="20731" y="1777"/>
              <wp:lineTo x="13031" y="0"/>
              <wp:lineTo x="7700" y="0"/>
            </wp:wrapPolygon>
          </wp:wrapThrough>
          <wp:docPr id="4" name="Picture 4" descr="Image result for deped malayb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ped malayba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029">
      <w:rPr>
        <w:sz w:val="20"/>
      </w:rPr>
      <w:t xml:space="preserve">Purok 6, </w:t>
    </w:r>
    <w:proofErr w:type="spellStart"/>
    <w:r w:rsidRPr="006B2029">
      <w:rPr>
        <w:sz w:val="20"/>
      </w:rPr>
      <w:t>Casisang</w:t>
    </w:r>
    <w:proofErr w:type="spellEnd"/>
    <w:r w:rsidRPr="006B2029">
      <w:rPr>
        <w:sz w:val="20"/>
      </w:rPr>
      <w:t>, Malaybalay City</w:t>
    </w:r>
  </w:p>
  <w:p w14:paraId="22133AA4" w14:textId="77777777" w:rsidR="00232712" w:rsidRPr="006B2029" w:rsidRDefault="00232712" w:rsidP="00232712">
    <w:pPr>
      <w:pStyle w:val="Footer"/>
      <w:rPr>
        <w:sz w:val="20"/>
      </w:rPr>
    </w:pPr>
    <w:r w:rsidRPr="006B2029">
      <w:rPr>
        <w:sz w:val="20"/>
      </w:rPr>
      <w:t>Telefax (088) 314-0094</w:t>
    </w:r>
  </w:p>
  <w:p w14:paraId="11EEFD89" w14:textId="66EE4EF4" w:rsidR="00232712" w:rsidRPr="00232712" w:rsidRDefault="00232712">
    <w:pPr>
      <w:pStyle w:val="Footer"/>
      <w:rPr>
        <w:sz w:val="20"/>
      </w:rPr>
    </w:pPr>
    <w:r w:rsidRPr="006B2029">
      <w:rPr>
        <w:sz w:val="20"/>
      </w:rPr>
      <w:t xml:space="preserve">Email: </w:t>
    </w:r>
    <w:r>
      <w:rPr>
        <w:sz w:val="20"/>
      </w:rPr>
      <w:t>malaybalay.city@deped.gov.ph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89E6" w14:textId="77777777" w:rsidR="00432C47" w:rsidRDefault="00432C47" w:rsidP="006B2029">
      <w:pPr>
        <w:spacing w:after="0" w:line="240" w:lineRule="auto"/>
      </w:pPr>
      <w:r>
        <w:separator/>
      </w:r>
    </w:p>
  </w:footnote>
  <w:footnote w:type="continuationSeparator" w:id="0">
    <w:p w14:paraId="68AE54D1" w14:textId="77777777" w:rsidR="00432C47" w:rsidRDefault="00432C47" w:rsidP="006B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5CBC" w14:textId="26002575" w:rsidR="001E45BF" w:rsidRDefault="00127801" w:rsidP="00127801">
    <w:pPr>
      <w:pStyle w:val="Header"/>
      <w:tabs>
        <w:tab w:val="left" w:pos="193"/>
        <w:tab w:val="center" w:pos="4513"/>
      </w:tabs>
    </w:pPr>
    <w:r>
      <w:tab/>
    </w:r>
    <w:r>
      <w:tab/>
    </w:r>
    <w:r w:rsidR="001229D1">
      <w:rPr>
        <w:noProof/>
        <w:lang w:val="en-PH" w:eastAsia="en-PH"/>
      </w:rPr>
      <w:drawing>
        <wp:inline distT="0" distB="0" distL="0" distR="0" wp14:anchorId="6EA9B645" wp14:editId="5560B00E">
          <wp:extent cx="694800" cy="694800"/>
          <wp:effectExtent l="0" t="0" r="0" b="0"/>
          <wp:docPr id="5" name="Picture 5" descr="Image result for de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inline>
      </w:drawing>
    </w:r>
  </w:p>
  <w:p w14:paraId="375258E3" w14:textId="75A92E0B" w:rsidR="001E45BF" w:rsidRPr="009A62E9" w:rsidRDefault="001E45BF" w:rsidP="00B0512F">
    <w:pPr>
      <w:pStyle w:val="Header"/>
      <w:jc w:val="center"/>
      <w:rPr>
        <w:rFonts w:ascii="Old English Text MT" w:hAnsi="Old English Text MT"/>
        <w:b/>
      </w:rPr>
    </w:pPr>
    <w:r w:rsidRPr="009A62E9">
      <w:rPr>
        <w:rFonts w:ascii="Old English Text MT" w:hAnsi="Old English Text MT"/>
        <w:b/>
        <w:sz w:val="24"/>
      </w:rPr>
      <w:t>Republic of the Philippines</w:t>
    </w:r>
  </w:p>
  <w:p w14:paraId="6D28C5F8" w14:textId="197126FA" w:rsidR="001E45BF" w:rsidRDefault="001E45BF" w:rsidP="00B0512F">
    <w:pPr>
      <w:pStyle w:val="Header"/>
      <w:jc w:val="center"/>
      <w:rPr>
        <w:rFonts w:ascii="Old English Text MT" w:hAnsi="Old English Text MT"/>
        <w:b/>
        <w:sz w:val="36"/>
      </w:rPr>
    </w:pPr>
    <w:r w:rsidRPr="009A62E9">
      <w:rPr>
        <w:rFonts w:ascii="Old English Text MT" w:hAnsi="Old English Text MT"/>
        <w:b/>
        <w:sz w:val="36"/>
      </w:rPr>
      <w:t>Department of Education</w:t>
    </w:r>
  </w:p>
  <w:p w14:paraId="503F9C33" w14:textId="77777777" w:rsidR="001E45BF" w:rsidRPr="006B2029" w:rsidRDefault="001E45BF" w:rsidP="00B0512F">
    <w:pPr>
      <w:pStyle w:val="Header"/>
      <w:jc w:val="center"/>
      <w:rPr>
        <w:rFonts w:ascii="Trajan Pro" w:hAnsi="Trajan Pro"/>
        <w:b/>
        <w:sz w:val="20"/>
        <w:szCs w:val="20"/>
      </w:rPr>
    </w:pPr>
    <w:r w:rsidRPr="006B2029">
      <w:rPr>
        <w:rFonts w:ascii="Trajan Pro" w:hAnsi="Trajan Pro"/>
        <w:b/>
        <w:sz w:val="20"/>
        <w:szCs w:val="20"/>
      </w:rPr>
      <w:t>REGION X- NORTHERN MI</w:t>
    </w:r>
    <w:r w:rsidRPr="00DC5D30">
      <w:rPr>
        <w:rFonts w:ascii="Trajan Pro" w:hAnsi="Trajan Pro"/>
        <w:b/>
        <w:sz w:val="20"/>
        <w:szCs w:val="20"/>
      </w:rPr>
      <w:t>NDANA</w:t>
    </w:r>
    <w:r w:rsidRPr="006B2029">
      <w:rPr>
        <w:rFonts w:ascii="Trajan Pro" w:hAnsi="Trajan Pro"/>
        <w:b/>
        <w:sz w:val="20"/>
        <w:szCs w:val="20"/>
      </w:rPr>
      <w:t>O</w:t>
    </w:r>
  </w:p>
  <w:p w14:paraId="335839F4" w14:textId="5928022C" w:rsidR="001E45BF" w:rsidRPr="00C362AC" w:rsidRDefault="001E45BF" w:rsidP="00B0512F">
    <w:pPr>
      <w:pStyle w:val="Header"/>
      <w:jc w:val="center"/>
      <w:rPr>
        <w:rFonts w:ascii="Trajan Pro" w:hAnsi="Trajan Pro" w:cs="Tahoma"/>
        <w:b/>
        <w:sz w:val="20"/>
        <w:szCs w:val="20"/>
      </w:rPr>
    </w:pPr>
    <w:r w:rsidRPr="00C362AC">
      <w:rPr>
        <w:rFonts w:ascii="Trajan Pro" w:hAnsi="Trajan Pro" w:cs="Tahoma"/>
        <w:b/>
        <w:sz w:val="20"/>
        <w:szCs w:val="20"/>
      </w:rPr>
      <w:t>DIVISION OF MALAYBALAY CITY</w:t>
    </w:r>
  </w:p>
  <w:p w14:paraId="5AB40EEB" w14:textId="77777777" w:rsidR="001E45BF" w:rsidRDefault="001E45BF" w:rsidP="00B0512F">
    <w:pPr>
      <w:pStyle w:val="Header"/>
      <w:jc w:val="center"/>
    </w:pPr>
    <w:r>
      <w:rPr>
        <w:rFonts w:ascii="Tahoma" w:hAnsi="Tahoma" w:cs="Tahoma"/>
        <w:b/>
        <w:sz w:val="20"/>
        <w:szCs w:val="20"/>
      </w:rPr>
      <w:t>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772E" w14:textId="7F314186" w:rsidR="00232712" w:rsidRDefault="00232712" w:rsidP="00232712">
    <w:pPr>
      <w:pStyle w:val="Header"/>
      <w:tabs>
        <w:tab w:val="left" w:pos="193"/>
        <w:tab w:val="center" w:pos="4513"/>
      </w:tabs>
    </w:pPr>
    <w:r>
      <w:rPr>
        <w:noProof/>
        <w:lang w:val="en-PH" w:eastAsia="en-PH"/>
      </w:rPr>
      <w:drawing>
        <wp:anchor distT="0" distB="0" distL="114300" distR="114300" simplePos="0" relativeHeight="251660288" behindDoc="0" locked="0" layoutInCell="1" allowOverlap="1" wp14:anchorId="7C505FCA" wp14:editId="1FABA1B3">
          <wp:simplePos x="0" y="0"/>
          <wp:positionH relativeFrom="margin">
            <wp:align>center</wp:align>
          </wp:positionH>
          <wp:positionV relativeFrom="paragraph">
            <wp:posOffset>-67310</wp:posOffset>
          </wp:positionV>
          <wp:extent cx="694690" cy="694690"/>
          <wp:effectExtent l="0" t="0" r="0" b="0"/>
          <wp:wrapNone/>
          <wp:docPr id="2" name="Picture 2" descr="Image result for de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anchor>
      </w:drawing>
    </w:r>
    <w:r>
      <w:tab/>
    </w:r>
    <w:r>
      <w:tab/>
    </w:r>
  </w:p>
  <w:p w14:paraId="0E4B4204" w14:textId="77777777" w:rsidR="00232712" w:rsidRDefault="00232712" w:rsidP="00232712">
    <w:pPr>
      <w:pStyle w:val="Header"/>
      <w:jc w:val="center"/>
      <w:rPr>
        <w:rFonts w:ascii="Old English Text MT" w:hAnsi="Old English Text MT"/>
        <w:b/>
        <w:sz w:val="24"/>
      </w:rPr>
    </w:pPr>
  </w:p>
  <w:p w14:paraId="70659B63" w14:textId="77777777" w:rsidR="00232712" w:rsidRDefault="00232712" w:rsidP="00232712">
    <w:pPr>
      <w:pStyle w:val="Header"/>
      <w:jc w:val="center"/>
      <w:rPr>
        <w:rFonts w:ascii="Old English Text MT" w:hAnsi="Old English Text MT"/>
        <w:b/>
        <w:sz w:val="24"/>
      </w:rPr>
    </w:pPr>
  </w:p>
  <w:p w14:paraId="7CAE456F" w14:textId="77777777" w:rsidR="00232712" w:rsidRDefault="00232712" w:rsidP="00232712">
    <w:pPr>
      <w:pStyle w:val="Header"/>
      <w:jc w:val="center"/>
      <w:rPr>
        <w:rFonts w:ascii="Old English Text MT" w:hAnsi="Old English Text MT"/>
        <w:b/>
        <w:sz w:val="24"/>
      </w:rPr>
    </w:pPr>
  </w:p>
  <w:p w14:paraId="315505B1" w14:textId="05071B48" w:rsidR="00232712" w:rsidRPr="009A62E9" w:rsidRDefault="00232712" w:rsidP="00232712">
    <w:pPr>
      <w:pStyle w:val="Header"/>
      <w:jc w:val="center"/>
      <w:rPr>
        <w:rFonts w:ascii="Old English Text MT" w:hAnsi="Old English Text MT"/>
        <w:b/>
      </w:rPr>
    </w:pPr>
    <w:r w:rsidRPr="009A62E9">
      <w:rPr>
        <w:rFonts w:ascii="Old English Text MT" w:hAnsi="Old English Text MT"/>
        <w:b/>
        <w:sz w:val="24"/>
      </w:rPr>
      <w:t>Republic of the Philippines</w:t>
    </w:r>
  </w:p>
  <w:p w14:paraId="25C81305" w14:textId="77777777" w:rsidR="00232712" w:rsidRDefault="00232712" w:rsidP="00232712">
    <w:pPr>
      <w:pStyle w:val="Header"/>
      <w:jc w:val="center"/>
      <w:rPr>
        <w:rFonts w:ascii="Old English Text MT" w:hAnsi="Old English Text MT"/>
        <w:b/>
        <w:sz w:val="36"/>
      </w:rPr>
    </w:pPr>
    <w:r w:rsidRPr="009A62E9">
      <w:rPr>
        <w:rFonts w:ascii="Old English Text MT" w:hAnsi="Old English Text MT"/>
        <w:b/>
        <w:sz w:val="36"/>
      </w:rPr>
      <w:t>Department of Education</w:t>
    </w:r>
  </w:p>
  <w:p w14:paraId="078E77BE" w14:textId="77777777" w:rsidR="00232712" w:rsidRPr="006B2029" w:rsidRDefault="00232712" w:rsidP="00232712">
    <w:pPr>
      <w:pStyle w:val="Header"/>
      <w:jc w:val="center"/>
      <w:rPr>
        <w:rFonts w:ascii="Trajan Pro" w:hAnsi="Trajan Pro"/>
        <w:b/>
        <w:sz w:val="20"/>
        <w:szCs w:val="20"/>
      </w:rPr>
    </w:pPr>
    <w:r w:rsidRPr="006B2029">
      <w:rPr>
        <w:rFonts w:ascii="Trajan Pro" w:hAnsi="Trajan Pro"/>
        <w:b/>
        <w:sz w:val="20"/>
        <w:szCs w:val="20"/>
      </w:rPr>
      <w:t>REGION X- NORTHERN MI</w:t>
    </w:r>
    <w:r w:rsidRPr="00DC5D30">
      <w:rPr>
        <w:rFonts w:ascii="Trajan Pro" w:hAnsi="Trajan Pro"/>
        <w:b/>
        <w:sz w:val="20"/>
        <w:szCs w:val="20"/>
      </w:rPr>
      <w:t>NDANA</w:t>
    </w:r>
    <w:r w:rsidRPr="006B2029">
      <w:rPr>
        <w:rFonts w:ascii="Trajan Pro" w:hAnsi="Trajan Pro"/>
        <w:b/>
        <w:sz w:val="20"/>
        <w:szCs w:val="20"/>
      </w:rPr>
      <w:t>O</w:t>
    </w:r>
  </w:p>
  <w:p w14:paraId="7F946E17" w14:textId="166718C9" w:rsidR="00232712" w:rsidRDefault="00232712" w:rsidP="00232712">
    <w:pPr>
      <w:pStyle w:val="Header"/>
      <w:pBdr>
        <w:bottom w:val="single" w:sz="12" w:space="1" w:color="auto"/>
      </w:pBdr>
      <w:jc w:val="center"/>
      <w:rPr>
        <w:rFonts w:ascii="Trajan Pro" w:hAnsi="Trajan Pro" w:cs="Tahoma"/>
        <w:b/>
        <w:sz w:val="20"/>
        <w:szCs w:val="20"/>
      </w:rPr>
    </w:pPr>
    <w:r w:rsidRPr="00C362AC">
      <w:rPr>
        <w:rFonts w:ascii="Trajan Pro" w:hAnsi="Trajan Pro" w:cs="Tahoma"/>
        <w:b/>
        <w:sz w:val="20"/>
        <w:szCs w:val="20"/>
      </w:rPr>
      <w:t>DIVISION OF MALAYBALAY CITY</w:t>
    </w:r>
  </w:p>
  <w:p w14:paraId="7850F52F" w14:textId="77777777" w:rsidR="00232712" w:rsidRDefault="00232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BB48" w14:textId="77777777" w:rsidR="00232712" w:rsidRDefault="00232712" w:rsidP="00232712">
    <w:pPr>
      <w:pStyle w:val="Header"/>
      <w:tabs>
        <w:tab w:val="left" w:pos="193"/>
        <w:tab w:val="center" w:pos="4513"/>
      </w:tabs>
    </w:pPr>
    <w:r>
      <w:tab/>
    </w:r>
    <w:r>
      <w:rPr>
        <w:noProof/>
        <w:lang w:val="en-PH" w:eastAsia="en-PH"/>
      </w:rPr>
      <w:drawing>
        <wp:anchor distT="0" distB="0" distL="114300" distR="114300" simplePos="0" relativeHeight="251662336" behindDoc="0" locked="0" layoutInCell="1" allowOverlap="1" wp14:anchorId="2528667D" wp14:editId="19F09491">
          <wp:simplePos x="0" y="0"/>
          <wp:positionH relativeFrom="margin">
            <wp:align>center</wp:align>
          </wp:positionH>
          <wp:positionV relativeFrom="paragraph">
            <wp:posOffset>-67310</wp:posOffset>
          </wp:positionV>
          <wp:extent cx="694690" cy="694690"/>
          <wp:effectExtent l="0" t="0" r="0" b="0"/>
          <wp:wrapNone/>
          <wp:docPr id="3" name="Picture 3" descr="Image result for de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anchor>
      </w:drawing>
    </w:r>
    <w:r>
      <w:tab/>
    </w:r>
    <w:r>
      <w:tab/>
    </w:r>
  </w:p>
  <w:p w14:paraId="3476970B" w14:textId="77777777" w:rsidR="00232712" w:rsidRDefault="00232712" w:rsidP="00232712">
    <w:pPr>
      <w:pStyle w:val="Header"/>
      <w:jc w:val="center"/>
      <w:rPr>
        <w:rFonts w:ascii="Old English Text MT" w:hAnsi="Old English Text MT"/>
        <w:b/>
        <w:sz w:val="24"/>
      </w:rPr>
    </w:pPr>
  </w:p>
  <w:p w14:paraId="448D4B53" w14:textId="77777777" w:rsidR="00232712" w:rsidRDefault="00232712" w:rsidP="00232712">
    <w:pPr>
      <w:pStyle w:val="Header"/>
      <w:jc w:val="center"/>
      <w:rPr>
        <w:rFonts w:ascii="Old English Text MT" w:hAnsi="Old English Text MT"/>
        <w:b/>
        <w:sz w:val="24"/>
      </w:rPr>
    </w:pPr>
  </w:p>
  <w:p w14:paraId="7B8F902E" w14:textId="77777777" w:rsidR="00232712" w:rsidRDefault="00232712" w:rsidP="00232712">
    <w:pPr>
      <w:pStyle w:val="Header"/>
      <w:jc w:val="center"/>
      <w:rPr>
        <w:rFonts w:ascii="Old English Text MT" w:hAnsi="Old English Text MT"/>
        <w:b/>
        <w:sz w:val="24"/>
      </w:rPr>
    </w:pPr>
  </w:p>
  <w:p w14:paraId="4D9B3D88" w14:textId="77777777" w:rsidR="00232712" w:rsidRPr="009A62E9" w:rsidRDefault="00232712" w:rsidP="00232712">
    <w:pPr>
      <w:pStyle w:val="Header"/>
      <w:jc w:val="center"/>
      <w:rPr>
        <w:rFonts w:ascii="Old English Text MT" w:hAnsi="Old English Text MT"/>
        <w:b/>
      </w:rPr>
    </w:pPr>
    <w:r w:rsidRPr="009A62E9">
      <w:rPr>
        <w:rFonts w:ascii="Old English Text MT" w:hAnsi="Old English Text MT"/>
        <w:b/>
        <w:sz w:val="24"/>
      </w:rPr>
      <w:t>Republic of the Philippines</w:t>
    </w:r>
  </w:p>
  <w:p w14:paraId="579457F5" w14:textId="77777777" w:rsidR="00232712" w:rsidRDefault="00232712" w:rsidP="00232712">
    <w:pPr>
      <w:pStyle w:val="Header"/>
      <w:jc w:val="center"/>
      <w:rPr>
        <w:rFonts w:ascii="Old English Text MT" w:hAnsi="Old English Text MT"/>
        <w:b/>
        <w:sz w:val="36"/>
      </w:rPr>
    </w:pPr>
    <w:r w:rsidRPr="009A62E9">
      <w:rPr>
        <w:rFonts w:ascii="Old English Text MT" w:hAnsi="Old English Text MT"/>
        <w:b/>
        <w:sz w:val="36"/>
      </w:rPr>
      <w:t>Department of Education</w:t>
    </w:r>
  </w:p>
  <w:p w14:paraId="70FF2BC4" w14:textId="77777777" w:rsidR="00232712" w:rsidRPr="006B2029" w:rsidRDefault="00232712" w:rsidP="00232712">
    <w:pPr>
      <w:pStyle w:val="Header"/>
      <w:jc w:val="center"/>
      <w:rPr>
        <w:rFonts w:ascii="Trajan Pro" w:hAnsi="Trajan Pro"/>
        <w:b/>
        <w:sz w:val="20"/>
        <w:szCs w:val="20"/>
      </w:rPr>
    </w:pPr>
    <w:r w:rsidRPr="006B2029">
      <w:rPr>
        <w:rFonts w:ascii="Trajan Pro" w:hAnsi="Trajan Pro"/>
        <w:b/>
        <w:sz w:val="20"/>
        <w:szCs w:val="20"/>
      </w:rPr>
      <w:t>REGION X- NORTHERN MI</w:t>
    </w:r>
    <w:r w:rsidRPr="00DC5D30">
      <w:rPr>
        <w:rFonts w:ascii="Trajan Pro" w:hAnsi="Trajan Pro"/>
        <w:b/>
        <w:sz w:val="20"/>
        <w:szCs w:val="20"/>
      </w:rPr>
      <w:t>NDANA</w:t>
    </w:r>
    <w:r w:rsidRPr="006B2029">
      <w:rPr>
        <w:rFonts w:ascii="Trajan Pro" w:hAnsi="Trajan Pro"/>
        <w:b/>
        <w:sz w:val="20"/>
        <w:szCs w:val="20"/>
      </w:rPr>
      <w:t>O</w:t>
    </w:r>
  </w:p>
  <w:p w14:paraId="083EEF46" w14:textId="77777777" w:rsidR="00232712" w:rsidRDefault="00232712" w:rsidP="00232712">
    <w:pPr>
      <w:pStyle w:val="Header"/>
      <w:pBdr>
        <w:bottom w:val="single" w:sz="12" w:space="1" w:color="auto"/>
      </w:pBdr>
      <w:jc w:val="center"/>
      <w:rPr>
        <w:rFonts w:ascii="Trajan Pro" w:hAnsi="Trajan Pro" w:cs="Tahoma"/>
        <w:b/>
        <w:sz w:val="20"/>
        <w:szCs w:val="20"/>
      </w:rPr>
    </w:pPr>
    <w:r w:rsidRPr="00C362AC">
      <w:rPr>
        <w:rFonts w:ascii="Trajan Pro" w:hAnsi="Trajan Pro" w:cs="Tahoma"/>
        <w:b/>
        <w:sz w:val="20"/>
        <w:szCs w:val="20"/>
      </w:rPr>
      <w:t>DIVISION OF MALAYBALAY CITY</w:t>
    </w:r>
  </w:p>
  <w:p w14:paraId="4E8CEF8E" w14:textId="1D1BB64F" w:rsidR="00232712" w:rsidRDefault="00232712" w:rsidP="00232712">
    <w:pPr>
      <w:pStyle w:val="Header"/>
      <w:tabs>
        <w:tab w:val="left" w:pos="193"/>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0469"/>
    <w:multiLevelType w:val="hybridMultilevel"/>
    <w:tmpl w:val="258CEA12"/>
    <w:lvl w:ilvl="0" w:tplc="A6A6AE72">
      <w:start w:val="1"/>
      <w:numFmt w:val="decimal"/>
      <w:lvlText w:val="%1."/>
      <w:lvlJc w:val="left"/>
      <w:pPr>
        <w:ind w:left="360" w:hanging="360"/>
      </w:pPr>
      <w:rPr>
        <w:rFonts w:cs="Tahoma" w:hint="default"/>
        <w:b w:val="0"/>
        <w:sz w:val="24"/>
        <w:szCs w:val="20"/>
      </w:rPr>
    </w:lvl>
    <w:lvl w:ilvl="1" w:tplc="34090019">
      <w:start w:val="1"/>
      <w:numFmt w:val="lowerLetter"/>
      <w:lvlText w:val="%2."/>
      <w:lvlJc w:val="left"/>
      <w:pPr>
        <w:ind w:left="1080" w:hanging="360"/>
      </w:pPr>
    </w:lvl>
    <w:lvl w:ilvl="2" w:tplc="665C5206">
      <w:start w:val="1"/>
      <w:numFmt w:val="lowerLetter"/>
      <w:lvlText w:val="%3."/>
      <w:lvlJc w:val="right"/>
      <w:pPr>
        <w:ind w:left="1800" w:hanging="180"/>
      </w:pPr>
      <w:rPr>
        <w:rFonts w:ascii="Times New Roman" w:eastAsiaTheme="minorEastAsia" w:hAnsi="Times New Roman" w:cs="Times New Roman"/>
      </w:rPr>
    </w:lvl>
    <w:lvl w:ilvl="3" w:tplc="3409000F">
      <w:start w:val="1"/>
      <w:numFmt w:val="decimal"/>
      <w:lvlText w:val="%4."/>
      <w:lvlJc w:val="left"/>
      <w:pPr>
        <w:ind w:left="2520" w:hanging="360"/>
      </w:pPr>
    </w:lvl>
    <w:lvl w:ilvl="4" w:tplc="116A4C2C">
      <w:start w:val="1"/>
      <w:numFmt w:val="lowerLetter"/>
      <w:lvlText w:val="%5."/>
      <w:lvlJc w:val="left"/>
      <w:pPr>
        <w:ind w:left="3240" w:hanging="360"/>
      </w:pPr>
      <w:rPr>
        <w:rFonts w:ascii="Times New Roman" w:eastAsiaTheme="minorEastAsia" w:hAnsi="Times New Roman" w:cs="Times New Roman"/>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230A6E87"/>
    <w:multiLevelType w:val="hybridMultilevel"/>
    <w:tmpl w:val="15A4BBC0"/>
    <w:lvl w:ilvl="0" w:tplc="15DC1C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F61D3"/>
    <w:multiLevelType w:val="hybridMultilevel"/>
    <w:tmpl w:val="0EC4D4D6"/>
    <w:lvl w:ilvl="0" w:tplc="A15857C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29"/>
    <w:rsid w:val="000200B3"/>
    <w:rsid w:val="00024C11"/>
    <w:rsid w:val="00024CA8"/>
    <w:rsid w:val="000650F5"/>
    <w:rsid w:val="00065DD0"/>
    <w:rsid w:val="00074364"/>
    <w:rsid w:val="00080B17"/>
    <w:rsid w:val="000E172A"/>
    <w:rsid w:val="00102919"/>
    <w:rsid w:val="001229D1"/>
    <w:rsid w:val="0012528E"/>
    <w:rsid w:val="00127801"/>
    <w:rsid w:val="00130408"/>
    <w:rsid w:val="00134962"/>
    <w:rsid w:val="00157864"/>
    <w:rsid w:val="00180403"/>
    <w:rsid w:val="00185A74"/>
    <w:rsid w:val="001876BB"/>
    <w:rsid w:val="00197FF6"/>
    <w:rsid w:val="001A125D"/>
    <w:rsid w:val="001A134E"/>
    <w:rsid w:val="001B0215"/>
    <w:rsid w:val="001C52FD"/>
    <w:rsid w:val="001D593B"/>
    <w:rsid w:val="001E45BF"/>
    <w:rsid w:val="001F22FA"/>
    <w:rsid w:val="001F63A8"/>
    <w:rsid w:val="0020243C"/>
    <w:rsid w:val="00206420"/>
    <w:rsid w:val="00220B0F"/>
    <w:rsid w:val="00232712"/>
    <w:rsid w:val="0023449E"/>
    <w:rsid w:val="00234706"/>
    <w:rsid w:val="00235434"/>
    <w:rsid w:val="002404E2"/>
    <w:rsid w:val="00241B77"/>
    <w:rsid w:val="00242DD7"/>
    <w:rsid w:val="002456FF"/>
    <w:rsid w:val="00251DCD"/>
    <w:rsid w:val="0026506D"/>
    <w:rsid w:val="00294CAE"/>
    <w:rsid w:val="00296E72"/>
    <w:rsid w:val="002B5EFE"/>
    <w:rsid w:val="002E1A95"/>
    <w:rsid w:val="002F3535"/>
    <w:rsid w:val="002F7865"/>
    <w:rsid w:val="00304B35"/>
    <w:rsid w:val="00325E14"/>
    <w:rsid w:val="0033284A"/>
    <w:rsid w:val="00337B22"/>
    <w:rsid w:val="00344C2D"/>
    <w:rsid w:val="00355948"/>
    <w:rsid w:val="0036506A"/>
    <w:rsid w:val="00367715"/>
    <w:rsid w:val="003B394F"/>
    <w:rsid w:val="003C4E77"/>
    <w:rsid w:val="003F72B9"/>
    <w:rsid w:val="00403073"/>
    <w:rsid w:val="00404DB3"/>
    <w:rsid w:val="00412B01"/>
    <w:rsid w:val="00432C47"/>
    <w:rsid w:val="00452097"/>
    <w:rsid w:val="0045325B"/>
    <w:rsid w:val="00456A02"/>
    <w:rsid w:val="00482CDB"/>
    <w:rsid w:val="00491CE2"/>
    <w:rsid w:val="004B5593"/>
    <w:rsid w:val="004B6603"/>
    <w:rsid w:val="004C2879"/>
    <w:rsid w:val="004C74B4"/>
    <w:rsid w:val="004D7D96"/>
    <w:rsid w:val="004E72EE"/>
    <w:rsid w:val="004F6FBC"/>
    <w:rsid w:val="00510C10"/>
    <w:rsid w:val="00513049"/>
    <w:rsid w:val="00523A82"/>
    <w:rsid w:val="00534FA1"/>
    <w:rsid w:val="00542A83"/>
    <w:rsid w:val="00551D1F"/>
    <w:rsid w:val="00555CC2"/>
    <w:rsid w:val="00556A58"/>
    <w:rsid w:val="00563D1A"/>
    <w:rsid w:val="005805C9"/>
    <w:rsid w:val="00582741"/>
    <w:rsid w:val="005830E5"/>
    <w:rsid w:val="00592FFE"/>
    <w:rsid w:val="005976C7"/>
    <w:rsid w:val="005A120B"/>
    <w:rsid w:val="005A6015"/>
    <w:rsid w:val="005B3C3A"/>
    <w:rsid w:val="005B67C3"/>
    <w:rsid w:val="005D0A19"/>
    <w:rsid w:val="005D6A17"/>
    <w:rsid w:val="00606A4B"/>
    <w:rsid w:val="00606AAA"/>
    <w:rsid w:val="0061392D"/>
    <w:rsid w:val="006172FA"/>
    <w:rsid w:val="0062196C"/>
    <w:rsid w:val="00624609"/>
    <w:rsid w:val="00647393"/>
    <w:rsid w:val="0066355A"/>
    <w:rsid w:val="006A5139"/>
    <w:rsid w:val="006B2029"/>
    <w:rsid w:val="006D29B5"/>
    <w:rsid w:val="006E37D0"/>
    <w:rsid w:val="006F17F3"/>
    <w:rsid w:val="006F4385"/>
    <w:rsid w:val="006F74CE"/>
    <w:rsid w:val="00732517"/>
    <w:rsid w:val="0074593A"/>
    <w:rsid w:val="007502DE"/>
    <w:rsid w:val="00764FCB"/>
    <w:rsid w:val="00773698"/>
    <w:rsid w:val="00793D33"/>
    <w:rsid w:val="00794A14"/>
    <w:rsid w:val="0079755B"/>
    <w:rsid w:val="007B7B4F"/>
    <w:rsid w:val="007C24F0"/>
    <w:rsid w:val="007D27D4"/>
    <w:rsid w:val="007D73EC"/>
    <w:rsid w:val="007D7B39"/>
    <w:rsid w:val="007E080A"/>
    <w:rsid w:val="007E4AB4"/>
    <w:rsid w:val="007E5ED2"/>
    <w:rsid w:val="007F1FBF"/>
    <w:rsid w:val="007F7E51"/>
    <w:rsid w:val="00805638"/>
    <w:rsid w:val="0081349B"/>
    <w:rsid w:val="008249C8"/>
    <w:rsid w:val="00825A2B"/>
    <w:rsid w:val="00832D16"/>
    <w:rsid w:val="008376AC"/>
    <w:rsid w:val="0085578F"/>
    <w:rsid w:val="008829F3"/>
    <w:rsid w:val="008838F8"/>
    <w:rsid w:val="008925F4"/>
    <w:rsid w:val="008B7B7E"/>
    <w:rsid w:val="008C102A"/>
    <w:rsid w:val="008C3002"/>
    <w:rsid w:val="008D01A5"/>
    <w:rsid w:val="008D1407"/>
    <w:rsid w:val="008D3F2E"/>
    <w:rsid w:val="008E2589"/>
    <w:rsid w:val="008E642E"/>
    <w:rsid w:val="008F1C19"/>
    <w:rsid w:val="00900338"/>
    <w:rsid w:val="00902F38"/>
    <w:rsid w:val="00914250"/>
    <w:rsid w:val="0091697E"/>
    <w:rsid w:val="0092527F"/>
    <w:rsid w:val="00941802"/>
    <w:rsid w:val="00945657"/>
    <w:rsid w:val="00974CB0"/>
    <w:rsid w:val="00991713"/>
    <w:rsid w:val="0099343D"/>
    <w:rsid w:val="009A0F4D"/>
    <w:rsid w:val="009D7006"/>
    <w:rsid w:val="00A27E5E"/>
    <w:rsid w:val="00A36D88"/>
    <w:rsid w:val="00A62FD5"/>
    <w:rsid w:val="00A7191D"/>
    <w:rsid w:val="00AA3703"/>
    <w:rsid w:val="00AA5AB1"/>
    <w:rsid w:val="00AD0F8C"/>
    <w:rsid w:val="00AD50E9"/>
    <w:rsid w:val="00AD5E34"/>
    <w:rsid w:val="00AF29FA"/>
    <w:rsid w:val="00B03D7F"/>
    <w:rsid w:val="00B0512F"/>
    <w:rsid w:val="00B061C5"/>
    <w:rsid w:val="00B41C27"/>
    <w:rsid w:val="00B51782"/>
    <w:rsid w:val="00B70407"/>
    <w:rsid w:val="00B91C51"/>
    <w:rsid w:val="00B91D61"/>
    <w:rsid w:val="00BA0B0A"/>
    <w:rsid w:val="00BB28EB"/>
    <w:rsid w:val="00BC289D"/>
    <w:rsid w:val="00BC39C4"/>
    <w:rsid w:val="00BC7C3E"/>
    <w:rsid w:val="00BD5F1C"/>
    <w:rsid w:val="00BE2277"/>
    <w:rsid w:val="00C10177"/>
    <w:rsid w:val="00C1698B"/>
    <w:rsid w:val="00C176D6"/>
    <w:rsid w:val="00C23BB7"/>
    <w:rsid w:val="00C362AC"/>
    <w:rsid w:val="00C5161B"/>
    <w:rsid w:val="00C63072"/>
    <w:rsid w:val="00C75B23"/>
    <w:rsid w:val="00C76A86"/>
    <w:rsid w:val="00C771BD"/>
    <w:rsid w:val="00C839CB"/>
    <w:rsid w:val="00CA2370"/>
    <w:rsid w:val="00CA733B"/>
    <w:rsid w:val="00CC1F64"/>
    <w:rsid w:val="00CC3247"/>
    <w:rsid w:val="00CD6A26"/>
    <w:rsid w:val="00CE1BAE"/>
    <w:rsid w:val="00CE3D5B"/>
    <w:rsid w:val="00CE5801"/>
    <w:rsid w:val="00D11ACE"/>
    <w:rsid w:val="00D341D6"/>
    <w:rsid w:val="00D46D15"/>
    <w:rsid w:val="00D50BAF"/>
    <w:rsid w:val="00D544AB"/>
    <w:rsid w:val="00D74B68"/>
    <w:rsid w:val="00D80610"/>
    <w:rsid w:val="00D86B9D"/>
    <w:rsid w:val="00DA0704"/>
    <w:rsid w:val="00DC5D30"/>
    <w:rsid w:val="00DC5D59"/>
    <w:rsid w:val="00DD3CD4"/>
    <w:rsid w:val="00DD3E27"/>
    <w:rsid w:val="00DF2500"/>
    <w:rsid w:val="00E01B6E"/>
    <w:rsid w:val="00E114FB"/>
    <w:rsid w:val="00E11951"/>
    <w:rsid w:val="00E15BF9"/>
    <w:rsid w:val="00E47757"/>
    <w:rsid w:val="00E7097C"/>
    <w:rsid w:val="00E82BCE"/>
    <w:rsid w:val="00EB4E1E"/>
    <w:rsid w:val="00EC3E6D"/>
    <w:rsid w:val="00ED1CD6"/>
    <w:rsid w:val="00ED2B65"/>
    <w:rsid w:val="00F134E6"/>
    <w:rsid w:val="00F225A6"/>
    <w:rsid w:val="00F62700"/>
    <w:rsid w:val="00F636EC"/>
    <w:rsid w:val="00F839EE"/>
    <w:rsid w:val="00F863D4"/>
    <w:rsid w:val="00F86BB2"/>
    <w:rsid w:val="00F96374"/>
    <w:rsid w:val="00FA61C3"/>
    <w:rsid w:val="00FB29B7"/>
    <w:rsid w:val="00FC04AE"/>
    <w:rsid w:val="00FD4DCD"/>
    <w:rsid w:val="00FE2F16"/>
    <w:rsid w:val="00FE3403"/>
    <w:rsid w:val="00FF75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9493F"/>
  <w15:chartTrackingRefBased/>
  <w15:docId w15:val="{A740E04A-EDCE-41F7-8128-A8D39AEE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49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29"/>
  </w:style>
  <w:style w:type="paragraph" w:styleId="Footer">
    <w:name w:val="footer"/>
    <w:basedOn w:val="Normal"/>
    <w:link w:val="FooterChar"/>
    <w:uiPriority w:val="99"/>
    <w:unhideWhenUsed/>
    <w:rsid w:val="006B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29"/>
  </w:style>
  <w:style w:type="paragraph" w:styleId="ListParagraph">
    <w:name w:val="List Paragraph"/>
    <w:basedOn w:val="Normal"/>
    <w:uiPriority w:val="34"/>
    <w:qFormat/>
    <w:rsid w:val="006B2029"/>
    <w:pPr>
      <w:ind w:left="720"/>
      <w:contextualSpacing/>
    </w:pPr>
  </w:style>
  <w:style w:type="table" w:styleId="TableGrid">
    <w:name w:val="Table Grid"/>
    <w:basedOn w:val="TableNormal"/>
    <w:uiPriority w:val="59"/>
    <w:rsid w:val="008134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22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4520">
      <w:bodyDiv w:val="1"/>
      <w:marLeft w:val="0"/>
      <w:marRight w:val="0"/>
      <w:marTop w:val="0"/>
      <w:marBottom w:val="0"/>
      <w:divBdr>
        <w:top w:val="none" w:sz="0" w:space="0" w:color="auto"/>
        <w:left w:val="none" w:sz="0" w:space="0" w:color="auto"/>
        <w:bottom w:val="none" w:sz="0" w:space="0" w:color="auto"/>
        <w:right w:val="none" w:sz="0" w:space="0" w:color="auto"/>
      </w:divBdr>
    </w:div>
    <w:div w:id="30695374">
      <w:bodyDiv w:val="1"/>
      <w:marLeft w:val="0"/>
      <w:marRight w:val="0"/>
      <w:marTop w:val="0"/>
      <w:marBottom w:val="0"/>
      <w:divBdr>
        <w:top w:val="none" w:sz="0" w:space="0" w:color="auto"/>
        <w:left w:val="none" w:sz="0" w:space="0" w:color="auto"/>
        <w:bottom w:val="none" w:sz="0" w:space="0" w:color="auto"/>
        <w:right w:val="none" w:sz="0" w:space="0" w:color="auto"/>
      </w:divBdr>
    </w:div>
    <w:div w:id="35861894">
      <w:bodyDiv w:val="1"/>
      <w:marLeft w:val="0"/>
      <w:marRight w:val="0"/>
      <w:marTop w:val="0"/>
      <w:marBottom w:val="0"/>
      <w:divBdr>
        <w:top w:val="none" w:sz="0" w:space="0" w:color="auto"/>
        <w:left w:val="none" w:sz="0" w:space="0" w:color="auto"/>
        <w:bottom w:val="none" w:sz="0" w:space="0" w:color="auto"/>
        <w:right w:val="none" w:sz="0" w:space="0" w:color="auto"/>
      </w:divBdr>
    </w:div>
    <w:div w:id="73091158">
      <w:bodyDiv w:val="1"/>
      <w:marLeft w:val="0"/>
      <w:marRight w:val="0"/>
      <w:marTop w:val="0"/>
      <w:marBottom w:val="0"/>
      <w:divBdr>
        <w:top w:val="none" w:sz="0" w:space="0" w:color="auto"/>
        <w:left w:val="none" w:sz="0" w:space="0" w:color="auto"/>
        <w:bottom w:val="none" w:sz="0" w:space="0" w:color="auto"/>
        <w:right w:val="none" w:sz="0" w:space="0" w:color="auto"/>
      </w:divBdr>
    </w:div>
    <w:div w:id="83501488">
      <w:bodyDiv w:val="1"/>
      <w:marLeft w:val="0"/>
      <w:marRight w:val="0"/>
      <w:marTop w:val="0"/>
      <w:marBottom w:val="0"/>
      <w:divBdr>
        <w:top w:val="none" w:sz="0" w:space="0" w:color="auto"/>
        <w:left w:val="none" w:sz="0" w:space="0" w:color="auto"/>
        <w:bottom w:val="none" w:sz="0" w:space="0" w:color="auto"/>
        <w:right w:val="none" w:sz="0" w:space="0" w:color="auto"/>
      </w:divBdr>
    </w:div>
    <w:div w:id="102264069">
      <w:bodyDiv w:val="1"/>
      <w:marLeft w:val="0"/>
      <w:marRight w:val="0"/>
      <w:marTop w:val="0"/>
      <w:marBottom w:val="0"/>
      <w:divBdr>
        <w:top w:val="none" w:sz="0" w:space="0" w:color="auto"/>
        <w:left w:val="none" w:sz="0" w:space="0" w:color="auto"/>
        <w:bottom w:val="none" w:sz="0" w:space="0" w:color="auto"/>
        <w:right w:val="none" w:sz="0" w:space="0" w:color="auto"/>
      </w:divBdr>
    </w:div>
    <w:div w:id="122116218">
      <w:bodyDiv w:val="1"/>
      <w:marLeft w:val="0"/>
      <w:marRight w:val="0"/>
      <w:marTop w:val="0"/>
      <w:marBottom w:val="0"/>
      <w:divBdr>
        <w:top w:val="none" w:sz="0" w:space="0" w:color="auto"/>
        <w:left w:val="none" w:sz="0" w:space="0" w:color="auto"/>
        <w:bottom w:val="none" w:sz="0" w:space="0" w:color="auto"/>
        <w:right w:val="none" w:sz="0" w:space="0" w:color="auto"/>
      </w:divBdr>
    </w:div>
    <w:div w:id="134839025">
      <w:bodyDiv w:val="1"/>
      <w:marLeft w:val="0"/>
      <w:marRight w:val="0"/>
      <w:marTop w:val="0"/>
      <w:marBottom w:val="0"/>
      <w:divBdr>
        <w:top w:val="none" w:sz="0" w:space="0" w:color="auto"/>
        <w:left w:val="none" w:sz="0" w:space="0" w:color="auto"/>
        <w:bottom w:val="none" w:sz="0" w:space="0" w:color="auto"/>
        <w:right w:val="none" w:sz="0" w:space="0" w:color="auto"/>
      </w:divBdr>
    </w:div>
    <w:div w:id="135033833">
      <w:bodyDiv w:val="1"/>
      <w:marLeft w:val="0"/>
      <w:marRight w:val="0"/>
      <w:marTop w:val="0"/>
      <w:marBottom w:val="0"/>
      <w:divBdr>
        <w:top w:val="none" w:sz="0" w:space="0" w:color="auto"/>
        <w:left w:val="none" w:sz="0" w:space="0" w:color="auto"/>
        <w:bottom w:val="none" w:sz="0" w:space="0" w:color="auto"/>
        <w:right w:val="none" w:sz="0" w:space="0" w:color="auto"/>
      </w:divBdr>
    </w:div>
    <w:div w:id="135340918">
      <w:bodyDiv w:val="1"/>
      <w:marLeft w:val="0"/>
      <w:marRight w:val="0"/>
      <w:marTop w:val="0"/>
      <w:marBottom w:val="0"/>
      <w:divBdr>
        <w:top w:val="none" w:sz="0" w:space="0" w:color="auto"/>
        <w:left w:val="none" w:sz="0" w:space="0" w:color="auto"/>
        <w:bottom w:val="none" w:sz="0" w:space="0" w:color="auto"/>
        <w:right w:val="none" w:sz="0" w:space="0" w:color="auto"/>
      </w:divBdr>
    </w:div>
    <w:div w:id="151455629">
      <w:bodyDiv w:val="1"/>
      <w:marLeft w:val="0"/>
      <w:marRight w:val="0"/>
      <w:marTop w:val="0"/>
      <w:marBottom w:val="0"/>
      <w:divBdr>
        <w:top w:val="none" w:sz="0" w:space="0" w:color="auto"/>
        <w:left w:val="none" w:sz="0" w:space="0" w:color="auto"/>
        <w:bottom w:val="none" w:sz="0" w:space="0" w:color="auto"/>
        <w:right w:val="none" w:sz="0" w:space="0" w:color="auto"/>
      </w:divBdr>
    </w:div>
    <w:div w:id="155612681">
      <w:bodyDiv w:val="1"/>
      <w:marLeft w:val="0"/>
      <w:marRight w:val="0"/>
      <w:marTop w:val="0"/>
      <w:marBottom w:val="0"/>
      <w:divBdr>
        <w:top w:val="none" w:sz="0" w:space="0" w:color="auto"/>
        <w:left w:val="none" w:sz="0" w:space="0" w:color="auto"/>
        <w:bottom w:val="none" w:sz="0" w:space="0" w:color="auto"/>
        <w:right w:val="none" w:sz="0" w:space="0" w:color="auto"/>
      </w:divBdr>
    </w:div>
    <w:div w:id="176041293">
      <w:bodyDiv w:val="1"/>
      <w:marLeft w:val="0"/>
      <w:marRight w:val="0"/>
      <w:marTop w:val="0"/>
      <w:marBottom w:val="0"/>
      <w:divBdr>
        <w:top w:val="none" w:sz="0" w:space="0" w:color="auto"/>
        <w:left w:val="none" w:sz="0" w:space="0" w:color="auto"/>
        <w:bottom w:val="none" w:sz="0" w:space="0" w:color="auto"/>
        <w:right w:val="none" w:sz="0" w:space="0" w:color="auto"/>
      </w:divBdr>
    </w:div>
    <w:div w:id="178158369">
      <w:bodyDiv w:val="1"/>
      <w:marLeft w:val="0"/>
      <w:marRight w:val="0"/>
      <w:marTop w:val="0"/>
      <w:marBottom w:val="0"/>
      <w:divBdr>
        <w:top w:val="none" w:sz="0" w:space="0" w:color="auto"/>
        <w:left w:val="none" w:sz="0" w:space="0" w:color="auto"/>
        <w:bottom w:val="none" w:sz="0" w:space="0" w:color="auto"/>
        <w:right w:val="none" w:sz="0" w:space="0" w:color="auto"/>
      </w:divBdr>
    </w:div>
    <w:div w:id="185991975">
      <w:bodyDiv w:val="1"/>
      <w:marLeft w:val="0"/>
      <w:marRight w:val="0"/>
      <w:marTop w:val="0"/>
      <w:marBottom w:val="0"/>
      <w:divBdr>
        <w:top w:val="none" w:sz="0" w:space="0" w:color="auto"/>
        <w:left w:val="none" w:sz="0" w:space="0" w:color="auto"/>
        <w:bottom w:val="none" w:sz="0" w:space="0" w:color="auto"/>
        <w:right w:val="none" w:sz="0" w:space="0" w:color="auto"/>
      </w:divBdr>
    </w:div>
    <w:div w:id="193813567">
      <w:bodyDiv w:val="1"/>
      <w:marLeft w:val="0"/>
      <w:marRight w:val="0"/>
      <w:marTop w:val="0"/>
      <w:marBottom w:val="0"/>
      <w:divBdr>
        <w:top w:val="none" w:sz="0" w:space="0" w:color="auto"/>
        <w:left w:val="none" w:sz="0" w:space="0" w:color="auto"/>
        <w:bottom w:val="none" w:sz="0" w:space="0" w:color="auto"/>
        <w:right w:val="none" w:sz="0" w:space="0" w:color="auto"/>
      </w:divBdr>
    </w:div>
    <w:div w:id="209802835">
      <w:bodyDiv w:val="1"/>
      <w:marLeft w:val="0"/>
      <w:marRight w:val="0"/>
      <w:marTop w:val="0"/>
      <w:marBottom w:val="0"/>
      <w:divBdr>
        <w:top w:val="none" w:sz="0" w:space="0" w:color="auto"/>
        <w:left w:val="none" w:sz="0" w:space="0" w:color="auto"/>
        <w:bottom w:val="none" w:sz="0" w:space="0" w:color="auto"/>
        <w:right w:val="none" w:sz="0" w:space="0" w:color="auto"/>
      </w:divBdr>
    </w:div>
    <w:div w:id="265160058">
      <w:bodyDiv w:val="1"/>
      <w:marLeft w:val="0"/>
      <w:marRight w:val="0"/>
      <w:marTop w:val="0"/>
      <w:marBottom w:val="0"/>
      <w:divBdr>
        <w:top w:val="none" w:sz="0" w:space="0" w:color="auto"/>
        <w:left w:val="none" w:sz="0" w:space="0" w:color="auto"/>
        <w:bottom w:val="none" w:sz="0" w:space="0" w:color="auto"/>
        <w:right w:val="none" w:sz="0" w:space="0" w:color="auto"/>
      </w:divBdr>
    </w:div>
    <w:div w:id="304631197">
      <w:bodyDiv w:val="1"/>
      <w:marLeft w:val="0"/>
      <w:marRight w:val="0"/>
      <w:marTop w:val="0"/>
      <w:marBottom w:val="0"/>
      <w:divBdr>
        <w:top w:val="none" w:sz="0" w:space="0" w:color="auto"/>
        <w:left w:val="none" w:sz="0" w:space="0" w:color="auto"/>
        <w:bottom w:val="none" w:sz="0" w:space="0" w:color="auto"/>
        <w:right w:val="none" w:sz="0" w:space="0" w:color="auto"/>
      </w:divBdr>
    </w:div>
    <w:div w:id="320084817">
      <w:bodyDiv w:val="1"/>
      <w:marLeft w:val="0"/>
      <w:marRight w:val="0"/>
      <w:marTop w:val="0"/>
      <w:marBottom w:val="0"/>
      <w:divBdr>
        <w:top w:val="none" w:sz="0" w:space="0" w:color="auto"/>
        <w:left w:val="none" w:sz="0" w:space="0" w:color="auto"/>
        <w:bottom w:val="none" w:sz="0" w:space="0" w:color="auto"/>
        <w:right w:val="none" w:sz="0" w:space="0" w:color="auto"/>
      </w:divBdr>
    </w:div>
    <w:div w:id="331875872">
      <w:bodyDiv w:val="1"/>
      <w:marLeft w:val="0"/>
      <w:marRight w:val="0"/>
      <w:marTop w:val="0"/>
      <w:marBottom w:val="0"/>
      <w:divBdr>
        <w:top w:val="none" w:sz="0" w:space="0" w:color="auto"/>
        <w:left w:val="none" w:sz="0" w:space="0" w:color="auto"/>
        <w:bottom w:val="none" w:sz="0" w:space="0" w:color="auto"/>
        <w:right w:val="none" w:sz="0" w:space="0" w:color="auto"/>
      </w:divBdr>
    </w:div>
    <w:div w:id="346181515">
      <w:bodyDiv w:val="1"/>
      <w:marLeft w:val="0"/>
      <w:marRight w:val="0"/>
      <w:marTop w:val="0"/>
      <w:marBottom w:val="0"/>
      <w:divBdr>
        <w:top w:val="none" w:sz="0" w:space="0" w:color="auto"/>
        <w:left w:val="none" w:sz="0" w:space="0" w:color="auto"/>
        <w:bottom w:val="none" w:sz="0" w:space="0" w:color="auto"/>
        <w:right w:val="none" w:sz="0" w:space="0" w:color="auto"/>
      </w:divBdr>
    </w:div>
    <w:div w:id="354423564">
      <w:bodyDiv w:val="1"/>
      <w:marLeft w:val="0"/>
      <w:marRight w:val="0"/>
      <w:marTop w:val="0"/>
      <w:marBottom w:val="0"/>
      <w:divBdr>
        <w:top w:val="none" w:sz="0" w:space="0" w:color="auto"/>
        <w:left w:val="none" w:sz="0" w:space="0" w:color="auto"/>
        <w:bottom w:val="none" w:sz="0" w:space="0" w:color="auto"/>
        <w:right w:val="none" w:sz="0" w:space="0" w:color="auto"/>
      </w:divBdr>
    </w:div>
    <w:div w:id="359089324">
      <w:bodyDiv w:val="1"/>
      <w:marLeft w:val="0"/>
      <w:marRight w:val="0"/>
      <w:marTop w:val="0"/>
      <w:marBottom w:val="0"/>
      <w:divBdr>
        <w:top w:val="none" w:sz="0" w:space="0" w:color="auto"/>
        <w:left w:val="none" w:sz="0" w:space="0" w:color="auto"/>
        <w:bottom w:val="none" w:sz="0" w:space="0" w:color="auto"/>
        <w:right w:val="none" w:sz="0" w:space="0" w:color="auto"/>
      </w:divBdr>
    </w:div>
    <w:div w:id="402219048">
      <w:bodyDiv w:val="1"/>
      <w:marLeft w:val="0"/>
      <w:marRight w:val="0"/>
      <w:marTop w:val="0"/>
      <w:marBottom w:val="0"/>
      <w:divBdr>
        <w:top w:val="none" w:sz="0" w:space="0" w:color="auto"/>
        <w:left w:val="none" w:sz="0" w:space="0" w:color="auto"/>
        <w:bottom w:val="none" w:sz="0" w:space="0" w:color="auto"/>
        <w:right w:val="none" w:sz="0" w:space="0" w:color="auto"/>
      </w:divBdr>
    </w:div>
    <w:div w:id="405499338">
      <w:bodyDiv w:val="1"/>
      <w:marLeft w:val="0"/>
      <w:marRight w:val="0"/>
      <w:marTop w:val="0"/>
      <w:marBottom w:val="0"/>
      <w:divBdr>
        <w:top w:val="none" w:sz="0" w:space="0" w:color="auto"/>
        <w:left w:val="none" w:sz="0" w:space="0" w:color="auto"/>
        <w:bottom w:val="none" w:sz="0" w:space="0" w:color="auto"/>
        <w:right w:val="none" w:sz="0" w:space="0" w:color="auto"/>
      </w:divBdr>
    </w:div>
    <w:div w:id="426315437">
      <w:bodyDiv w:val="1"/>
      <w:marLeft w:val="0"/>
      <w:marRight w:val="0"/>
      <w:marTop w:val="0"/>
      <w:marBottom w:val="0"/>
      <w:divBdr>
        <w:top w:val="none" w:sz="0" w:space="0" w:color="auto"/>
        <w:left w:val="none" w:sz="0" w:space="0" w:color="auto"/>
        <w:bottom w:val="none" w:sz="0" w:space="0" w:color="auto"/>
        <w:right w:val="none" w:sz="0" w:space="0" w:color="auto"/>
      </w:divBdr>
    </w:div>
    <w:div w:id="426659406">
      <w:bodyDiv w:val="1"/>
      <w:marLeft w:val="0"/>
      <w:marRight w:val="0"/>
      <w:marTop w:val="0"/>
      <w:marBottom w:val="0"/>
      <w:divBdr>
        <w:top w:val="none" w:sz="0" w:space="0" w:color="auto"/>
        <w:left w:val="none" w:sz="0" w:space="0" w:color="auto"/>
        <w:bottom w:val="none" w:sz="0" w:space="0" w:color="auto"/>
        <w:right w:val="none" w:sz="0" w:space="0" w:color="auto"/>
      </w:divBdr>
    </w:div>
    <w:div w:id="429278779">
      <w:bodyDiv w:val="1"/>
      <w:marLeft w:val="0"/>
      <w:marRight w:val="0"/>
      <w:marTop w:val="0"/>
      <w:marBottom w:val="0"/>
      <w:divBdr>
        <w:top w:val="none" w:sz="0" w:space="0" w:color="auto"/>
        <w:left w:val="none" w:sz="0" w:space="0" w:color="auto"/>
        <w:bottom w:val="none" w:sz="0" w:space="0" w:color="auto"/>
        <w:right w:val="none" w:sz="0" w:space="0" w:color="auto"/>
      </w:divBdr>
    </w:div>
    <w:div w:id="429857051">
      <w:bodyDiv w:val="1"/>
      <w:marLeft w:val="0"/>
      <w:marRight w:val="0"/>
      <w:marTop w:val="0"/>
      <w:marBottom w:val="0"/>
      <w:divBdr>
        <w:top w:val="none" w:sz="0" w:space="0" w:color="auto"/>
        <w:left w:val="none" w:sz="0" w:space="0" w:color="auto"/>
        <w:bottom w:val="none" w:sz="0" w:space="0" w:color="auto"/>
        <w:right w:val="none" w:sz="0" w:space="0" w:color="auto"/>
      </w:divBdr>
    </w:div>
    <w:div w:id="449130454">
      <w:bodyDiv w:val="1"/>
      <w:marLeft w:val="0"/>
      <w:marRight w:val="0"/>
      <w:marTop w:val="0"/>
      <w:marBottom w:val="0"/>
      <w:divBdr>
        <w:top w:val="none" w:sz="0" w:space="0" w:color="auto"/>
        <w:left w:val="none" w:sz="0" w:space="0" w:color="auto"/>
        <w:bottom w:val="none" w:sz="0" w:space="0" w:color="auto"/>
        <w:right w:val="none" w:sz="0" w:space="0" w:color="auto"/>
      </w:divBdr>
    </w:div>
    <w:div w:id="458959083">
      <w:bodyDiv w:val="1"/>
      <w:marLeft w:val="0"/>
      <w:marRight w:val="0"/>
      <w:marTop w:val="0"/>
      <w:marBottom w:val="0"/>
      <w:divBdr>
        <w:top w:val="none" w:sz="0" w:space="0" w:color="auto"/>
        <w:left w:val="none" w:sz="0" w:space="0" w:color="auto"/>
        <w:bottom w:val="none" w:sz="0" w:space="0" w:color="auto"/>
        <w:right w:val="none" w:sz="0" w:space="0" w:color="auto"/>
      </w:divBdr>
    </w:div>
    <w:div w:id="476990807">
      <w:bodyDiv w:val="1"/>
      <w:marLeft w:val="0"/>
      <w:marRight w:val="0"/>
      <w:marTop w:val="0"/>
      <w:marBottom w:val="0"/>
      <w:divBdr>
        <w:top w:val="none" w:sz="0" w:space="0" w:color="auto"/>
        <w:left w:val="none" w:sz="0" w:space="0" w:color="auto"/>
        <w:bottom w:val="none" w:sz="0" w:space="0" w:color="auto"/>
        <w:right w:val="none" w:sz="0" w:space="0" w:color="auto"/>
      </w:divBdr>
    </w:div>
    <w:div w:id="489685698">
      <w:bodyDiv w:val="1"/>
      <w:marLeft w:val="0"/>
      <w:marRight w:val="0"/>
      <w:marTop w:val="0"/>
      <w:marBottom w:val="0"/>
      <w:divBdr>
        <w:top w:val="none" w:sz="0" w:space="0" w:color="auto"/>
        <w:left w:val="none" w:sz="0" w:space="0" w:color="auto"/>
        <w:bottom w:val="none" w:sz="0" w:space="0" w:color="auto"/>
        <w:right w:val="none" w:sz="0" w:space="0" w:color="auto"/>
      </w:divBdr>
    </w:div>
    <w:div w:id="538397249">
      <w:bodyDiv w:val="1"/>
      <w:marLeft w:val="0"/>
      <w:marRight w:val="0"/>
      <w:marTop w:val="0"/>
      <w:marBottom w:val="0"/>
      <w:divBdr>
        <w:top w:val="none" w:sz="0" w:space="0" w:color="auto"/>
        <w:left w:val="none" w:sz="0" w:space="0" w:color="auto"/>
        <w:bottom w:val="none" w:sz="0" w:space="0" w:color="auto"/>
        <w:right w:val="none" w:sz="0" w:space="0" w:color="auto"/>
      </w:divBdr>
    </w:div>
    <w:div w:id="538855381">
      <w:bodyDiv w:val="1"/>
      <w:marLeft w:val="0"/>
      <w:marRight w:val="0"/>
      <w:marTop w:val="0"/>
      <w:marBottom w:val="0"/>
      <w:divBdr>
        <w:top w:val="none" w:sz="0" w:space="0" w:color="auto"/>
        <w:left w:val="none" w:sz="0" w:space="0" w:color="auto"/>
        <w:bottom w:val="none" w:sz="0" w:space="0" w:color="auto"/>
        <w:right w:val="none" w:sz="0" w:space="0" w:color="auto"/>
      </w:divBdr>
    </w:div>
    <w:div w:id="547910723">
      <w:bodyDiv w:val="1"/>
      <w:marLeft w:val="0"/>
      <w:marRight w:val="0"/>
      <w:marTop w:val="0"/>
      <w:marBottom w:val="0"/>
      <w:divBdr>
        <w:top w:val="none" w:sz="0" w:space="0" w:color="auto"/>
        <w:left w:val="none" w:sz="0" w:space="0" w:color="auto"/>
        <w:bottom w:val="none" w:sz="0" w:space="0" w:color="auto"/>
        <w:right w:val="none" w:sz="0" w:space="0" w:color="auto"/>
      </w:divBdr>
    </w:div>
    <w:div w:id="582110730">
      <w:bodyDiv w:val="1"/>
      <w:marLeft w:val="0"/>
      <w:marRight w:val="0"/>
      <w:marTop w:val="0"/>
      <w:marBottom w:val="0"/>
      <w:divBdr>
        <w:top w:val="none" w:sz="0" w:space="0" w:color="auto"/>
        <w:left w:val="none" w:sz="0" w:space="0" w:color="auto"/>
        <w:bottom w:val="none" w:sz="0" w:space="0" w:color="auto"/>
        <w:right w:val="none" w:sz="0" w:space="0" w:color="auto"/>
      </w:divBdr>
    </w:div>
    <w:div w:id="592588885">
      <w:bodyDiv w:val="1"/>
      <w:marLeft w:val="0"/>
      <w:marRight w:val="0"/>
      <w:marTop w:val="0"/>
      <w:marBottom w:val="0"/>
      <w:divBdr>
        <w:top w:val="none" w:sz="0" w:space="0" w:color="auto"/>
        <w:left w:val="none" w:sz="0" w:space="0" w:color="auto"/>
        <w:bottom w:val="none" w:sz="0" w:space="0" w:color="auto"/>
        <w:right w:val="none" w:sz="0" w:space="0" w:color="auto"/>
      </w:divBdr>
    </w:div>
    <w:div w:id="608581513">
      <w:bodyDiv w:val="1"/>
      <w:marLeft w:val="0"/>
      <w:marRight w:val="0"/>
      <w:marTop w:val="0"/>
      <w:marBottom w:val="0"/>
      <w:divBdr>
        <w:top w:val="none" w:sz="0" w:space="0" w:color="auto"/>
        <w:left w:val="none" w:sz="0" w:space="0" w:color="auto"/>
        <w:bottom w:val="none" w:sz="0" w:space="0" w:color="auto"/>
        <w:right w:val="none" w:sz="0" w:space="0" w:color="auto"/>
      </w:divBdr>
    </w:div>
    <w:div w:id="617372902">
      <w:bodyDiv w:val="1"/>
      <w:marLeft w:val="0"/>
      <w:marRight w:val="0"/>
      <w:marTop w:val="0"/>
      <w:marBottom w:val="0"/>
      <w:divBdr>
        <w:top w:val="none" w:sz="0" w:space="0" w:color="auto"/>
        <w:left w:val="none" w:sz="0" w:space="0" w:color="auto"/>
        <w:bottom w:val="none" w:sz="0" w:space="0" w:color="auto"/>
        <w:right w:val="none" w:sz="0" w:space="0" w:color="auto"/>
      </w:divBdr>
    </w:div>
    <w:div w:id="621495021">
      <w:bodyDiv w:val="1"/>
      <w:marLeft w:val="0"/>
      <w:marRight w:val="0"/>
      <w:marTop w:val="0"/>
      <w:marBottom w:val="0"/>
      <w:divBdr>
        <w:top w:val="none" w:sz="0" w:space="0" w:color="auto"/>
        <w:left w:val="none" w:sz="0" w:space="0" w:color="auto"/>
        <w:bottom w:val="none" w:sz="0" w:space="0" w:color="auto"/>
        <w:right w:val="none" w:sz="0" w:space="0" w:color="auto"/>
      </w:divBdr>
    </w:div>
    <w:div w:id="635068151">
      <w:bodyDiv w:val="1"/>
      <w:marLeft w:val="0"/>
      <w:marRight w:val="0"/>
      <w:marTop w:val="0"/>
      <w:marBottom w:val="0"/>
      <w:divBdr>
        <w:top w:val="none" w:sz="0" w:space="0" w:color="auto"/>
        <w:left w:val="none" w:sz="0" w:space="0" w:color="auto"/>
        <w:bottom w:val="none" w:sz="0" w:space="0" w:color="auto"/>
        <w:right w:val="none" w:sz="0" w:space="0" w:color="auto"/>
      </w:divBdr>
    </w:div>
    <w:div w:id="639383425">
      <w:bodyDiv w:val="1"/>
      <w:marLeft w:val="0"/>
      <w:marRight w:val="0"/>
      <w:marTop w:val="0"/>
      <w:marBottom w:val="0"/>
      <w:divBdr>
        <w:top w:val="none" w:sz="0" w:space="0" w:color="auto"/>
        <w:left w:val="none" w:sz="0" w:space="0" w:color="auto"/>
        <w:bottom w:val="none" w:sz="0" w:space="0" w:color="auto"/>
        <w:right w:val="none" w:sz="0" w:space="0" w:color="auto"/>
      </w:divBdr>
    </w:div>
    <w:div w:id="647780360">
      <w:bodyDiv w:val="1"/>
      <w:marLeft w:val="0"/>
      <w:marRight w:val="0"/>
      <w:marTop w:val="0"/>
      <w:marBottom w:val="0"/>
      <w:divBdr>
        <w:top w:val="none" w:sz="0" w:space="0" w:color="auto"/>
        <w:left w:val="none" w:sz="0" w:space="0" w:color="auto"/>
        <w:bottom w:val="none" w:sz="0" w:space="0" w:color="auto"/>
        <w:right w:val="none" w:sz="0" w:space="0" w:color="auto"/>
      </w:divBdr>
    </w:div>
    <w:div w:id="653795936">
      <w:bodyDiv w:val="1"/>
      <w:marLeft w:val="0"/>
      <w:marRight w:val="0"/>
      <w:marTop w:val="0"/>
      <w:marBottom w:val="0"/>
      <w:divBdr>
        <w:top w:val="none" w:sz="0" w:space="0" w:color="auto"/>
        <w:left w:val="none" w:sz="0" w:space="0" w:color="auto"/>
        <w:bottom w:val="none" w:sz="0" w:space="0" w:color="auto"/>
        <w:right w:val="none" w:sz="0" w:space="0" w:color="auto"/>
      </w:divBdr>
    </w:div>
    <w:div w:id="668286858">
      <w:bodyDiv w:val="1"/>
      <w:marLeft w:val="0"/>
      <w:marRight w:val="0"/>
      <w:marTop w:val="0"/>
      <w:marBottom w:val="0"/>
      <w:divBdr>
        <w:top w:val="none" w:sz="0" w:space="0" w:color="auto"/>
        <w:left w:val="none" w:sz="0" w:space="0" w:color="auto"/>
        <w:bottom w:val="none" w:sz="0" w:space="0" w:color="auto"/>
        <w:right w:val="none" w:sz="0" w:space="0" w:color="auto"/>
      </w:divBdr>
    </w:div>
    <w:div w:id="668680833">
      <w:bodyDiv w:val="1"/>
      <w:marLeft w:val="0"/>
      <w:marRight w:val="0"/>
      <w:marTop w:val="0"/>
      <w:marBottom w:val="0"/>
      <w:divBdr>
        <w:top w:val="none" w:sz="0" w:space="0" w:color="auto"/>
        <w:left w:val="none" w:sz="0" w:space="0" w:color="auto"/>
        <w:bottom w:val="none" w:sz="0" w:space="0" w:color="auto"/>
        <w:right w:val="none" w:sz="0" w:space="0" w:color="auto"/>
      </w:divBdr>
    </w:div>
    <w:div w:id="684870887">
      <w:bodyDiv w:val="1"/>
      <w:marLeft w:val="0"/>
      <w:marRight w:val="0"/>
      <w:marTop w:val="0"/>
      <w:marBottom w:val="0"/>
      <w:divBdr>
        <w:top w:val="none" w:sz="0" w:space="0" w:color="auto"/>
        <w:left w:val="none" w:sz="0" w:space="0" w:color="auto"/>
        <w:bottom w:val="none" w:sz="0" w:space="0" w:color="auto"/>
        <w:right w:val="none" w:sz="0" w:space="0" w:color="auto"/>
      </w:divBdr>
    </w:div>
    <w:div w:id="734863581">
      <w:bodyDiv w:val="1"/>
      <w:marLeft w:val="0"/>
      <w:marRight w:val="0"/>
      <w:marTop w:val="0"/>
      <w:marBottom w:val="0"/>
      <w:divBdr>
        <w:top w:val="none" w:sz="0" w:space="0" w:color="auto"/>
        <w:left w:val="none" w:sz="0" w:space="0" w:color="auto"/>
        <w:bottom w:val="none" w:sz="0" w:space="0" w:color="auto"/>
        <w:right w:val="none" w:sz="0" w:space="0" w:color="auto"/>
      </w:divBdr>
    </w:div>
    <w:div w:id="742679306">
      <w:bodyDiv w:val="1"/>
      <w:marLeft w:val="0"/>
      <w:marRight w:val="0"/>
      <w:marTop w:val="0"/>
      <w:marBottom w:val="0"/>
      <w:divBdr>
        <w:top w:val="none" w:sz="0" w:space="0" w:color="auto"/>
        <w:left w:val="none" w:sz="0" w:space="0" w:color="auto"/>
        <w:bottom w:val="none" w:sz="0" w:space="0" w:color="auto"/>
        <w:right w:val="none" w:sz="0" w:space="0" w:color="auto"/>
      </w:divBdr>
    </w:div>
    <w:div w:id="749158846">
      <w:bodyDiv w:val="1"/>
      <w:marLeft w:val="0"/>
      <w:marRight w:val="0"/>
      <w:marTop w:val="0"/>
      <w:marBottom w:val="0"/>
      <w:divBdr>
        <w:top w:val="none" w:sz="0" w:space="0" w:color="auto"/>
        <w:left w:val="none" w:sz="0" w:space="0" w:color="auto"/>
        <w:bottom w:val="none" w:sz="0" w:space="0" w:color="auto"/>
        <w:right w:val="none" w:sz="0" w:space="0" w:color="auto"/>
      </w:divBdr>
    </w:div>
    <w:div w:id="753211478">
      <w:bodyDiv w:val="1"/>
      <w:marLeft w:val="0"/>
      <w:marRight w:val="0"/>
      <w:marTop w:val="0"/>
      <w:marBottom w:val="0"/>
      <w:divBdr>
        <w:top w:val="none" w:sz="0" w:space="0" w:color="auto"/>
        <w:left w:val="none" w:sz="0" w:space="0" w:color="auto"/>
        <w:bottom w:val="none" w:sz="0" w:space="0" w:color="auto"/>
        <w:right w:val="none" w:sz="0" w:space="0" w:color="auto"/>
      </w:divBdr>
    </w:div>
    <w:div w:id="758866748">
      <w:bodyDiv w:val="1"/>
      <w:marLeft w:val="0"/>
      <w:marRight w:val="0"/>
      <w:marTop w:val="0"/>
      <w:marBottom w:val="0"/>
      <w:divBdr>
        <w:top w:val="none" w:sz="0" w:space="0" w:color="auto"/>
        <w:left w:val="none" w:sz="0" w:space="0" w:color="auto"/>
        <w:bottom w:val="none" w:sz="0" w:space="0" w:color="auto"/>
        <w:right w:val="none" w:sz="0" w:space="0" w:color="auto"/>
      </w:divBdr>
    </w:div>
    <w:div w:id="769468835">
      <w:bodyDiv w:val="1"/>
      <w:marLeft w:val="0"/>
      <w:marRight w:val="0"/>
      <w:marTop w:val="0"/>
      <w:marBottom w:val="0"/>
      <w:divBdr>
        <w:top w:val="none" w:sz="0" w:space="0" w:color="auto"/>
        <w:left w:val="none" w:sz="0" w:space="0" w:color="auto"/>
        <w:bottom w:val="none" w:sz="0" w:space="0" w:color="auto"/>
        <w:right w:val="none" w:sz="0" w:space="0" w:color="auto"/>
      </w:divBdr>
    </w:div>
    <w:div w:id="771702556">
      <w:bodyDiv w:val="1"/>
      <w:marLeft w:val="0"/>
      <w:marRight w:val="0"/>
      <w:marTop w:val="0"/>
      <w:marBottom w:val="0"/>
      <w:divBdr>
        <w:top w:val="none" w:sz="0" w:space="0" w:color="auto"/>
        <w:left w:val="none" w:sz="0" w:space="0" w:color="auto"/>
        <w:bottom w:val="none" w:sz="0" w:space="0" w:color="auto"/>
        <w:right w:val="none" w:sz="0" w:space="0" w:color="auto"/>
      </w:divBdr>
    </w:div>
    <w:div w:id="774247051">
      <w:bodyDiv w:val="1"/>
      <w:marLeft w:val="0"/>
      <w:marRight w:val="0"/>
      <w:marTop w:val="0"/>
      <w:marBottom w:val="0"/>
      <w:divBdr>
        <w:top w:val="none" w:sz="0" w:space="0" w:color="auto"/>
        <w:left w:val="none" w:sz="0" w:space="0" w:color="auto"/>
        <w:bottom w:val="none" w:sz="0" w:space="0" w:color="auto"/>
        <w:right w:val="none" w:sz="0" w:space="0" w:color="auto"/>
      </w:divBdr>
    </w:div>
    <w:div w:id="789974859">
      <w:bodyDiv w:val="1"/>
      <w:marLeft w:val="0"/>
      <w:marRight w:val="0"/>
      <w:marTop w:val="0"/>
      <w:marBottom w:val="0"/>
      <w:divBdr>
        <w:top w:val="none" w:sz="0" w:space="0" w:color="auto"/>
        <w:left w:val="none" w:sz="0" w:space="0" w:color="auto"/>
        <w:bottom w:val="none" w:sz="0" w:space="0" w:color="auto"/>
        <w:right w:val="none" w:sz="0" w:space="0" w:color="auto"/>
      </w:divBdr>
    </w:div>
    <w:div w:id="790706537">
      <w:bodyDiv w:val="1"/>
      <w:marLeft w:val="0"/>
      <w:marRight w:val="0"/>
      <w:marTop w:val="0"/>
      <w:marBottom w:val="0"/>
      <w:divBdr>
        <w:top w:val="none" w:sz="0" w:space="0" w:color="auto"/>
        <w:left w:val="none" w:sz="0" w:space="0" w:color="auto"/>
        <w:bottom w:val="none" w:sz="0" w:space="0" w:color="auto"/>
        <w:right w:val="none" w:sz="0" w:space="0" w:color="auto"/>
      </w:divBdr>
    </w:div>
    <w:div w:id="805656992">
      <w:bodyDiv w:val="1"/>
      <w:marLeft w:val="0"/>
      <w:marRight w:val="0"/>
      <w:marTop w:val="0"/>
      <w:marBottom w:val="0"/>
      <w:divBdr>
        <w:top w:val="none" w:sz="0" w:space="0" w:color="auto"/>
        <w:left w:val="none" w:sz="0" w:space="0" w:color="auto"/>
        <w:bottom w:val="none" w:sz="0" w:space="0" w:color="auto"/>
        <w:right w:val="none" w:sz="0" w:space="0" w:color="auto"/>
      </w:divBdr>
    </w:div>
    <w:div w:id="848257491">
      <w:bodyDiv w:val="1"/>
      <w:marLeft w:val="0"/>
      <w:marRight w:val="0"/>
      <w:marTop w:val="0"/>
      <w:marBottom w:val="0"/>
      <w:divBdr>
        <w:top w:val="none" w:sz="0" w:space="0" w:color="auto"/>
        <w:left w:val="none" w:sz="0" w:space="0" w:color="auto"/>
        <w:bottom w:val="none" w:sz="0" w:space="0" w:color="auto"/>
        <w:right w:val="none" w:sz="0" w:space="0" w:color="auto"/>
      </w:divBdr>
    </w:div>
    <w:div w:id="849879162">
      <w:bodyDiv w:val="1"/>
      <w:marLeft w:val="0"/>
      <w:marRight w:val="0"/>
      <w:marTop w:val="0"/>
      <w:marBottom w:val="0"/>
      <w:divBdr>
        <w:top w:val="none" w:sz="0" w:space="0" w:color="auto"/>
        <w:left w:val="none" w:sz="0" w:space="0" w:color="auto"/>
        <w:bottom w:val="none" w:sz="0" w:space="0" w:color="auto"/>
        <w:right w:val="none" w:sz="0" w:space="0" w:color="auto"/>
      </w:divBdr>
    </w:div>
    <w:div w:id="873663852">
      <w:bodyDiv w:val="1"/>
      <w:marLeft w:val="0"/>
      <w:marRight w:val="0"/>
      <w:marTop w:val="0"/>
      <w:marBottom w:val="0"/>
      <w:divBdr>
        <w:top w:val="none" w:sz="0" w:space="0" w:color="auto"/>
        <w:left w:val="none" w:sz="0" w:space="0" w:color="auto"/>
        <w:bottom w:val="none" w:sz="0" w:space="0" w:color="auto"/>
        <w:right w:val="none" w:sz="0" w:space="0" w:color="auto"/>
      </w:divBdr>
    </w:div>
    <w:div w:id="891307489">
      <w:bodyDiv w:val="1"/>
      <w:marLeft w:val="0"/>
      <w:marRight w:val="0"/>
      <w:marTop w:val="0"/>
      <w:marBottom w:val="0"/>
      <w:divBdr>
        <w:top w:val="none" w:sz="0" w:space="0" w:color="auto"/>
        <w:left w:val="none" w:sz="0" w:space="0" w:color="auto"/>
        <w:bottom w:val="none" w:sz="0" w:space="0" w:color="auto"/>
        <w:right w:val="none" w:sz="0" w:space="0" w:color="auto"/>
      </w:divBdr>
    </w:div>
    <w:div w:id="913662084">
      <w:bodyDiv w:val="1"/>
      <w:marLeft w:val="0"/>
      <w:marRight w:val="0"/>
      <w:marTop w:val="0"/>
      <w:marBottom w:val="0"/>
      <w:divBdr>
        <w:top w:val="none" w:sz="0" w:space="0" w:color="auto"/>
        <w:left w:val="none" w:sz="0" w:space="0" w:color="auto"/>
        <w:bottom w:val="none" w:sz="0" w:space="0" w:color="auto"/>
        <w:right w:val="none" w:sz="0" w:space="0" w:color="auto"/>
      </w:divBdr>
    </w:div>
    <w:div w:id="938638348">
      <w:bodyDiv w:val="1"/>
      <w:marLeft w:val="0"/>
      <w:marRight w:val="0"/>
      <w:marTop w:val="0"/>
      <w:marBottom w:val="0"/>
      <w:divBdr>
        <w:top w:val="none" w:sz="0" w:space="0" w:color="auto"/>
        <w:left w:val="none" w:sz="0" w:space="0" w:color="auto"/>
        <w:bottom w:val="none" w:sz="0" w:space="0" w:color="auto"/>
        <w:right w:val="none" w:sz="0" w:space="0" w:color="auto"/>
      </w:divBdr>
    </w:div>
    <w:div w:id="946543002">
      <w:bodyDiv w:val="1"/>
      <w:marLeft w:val="0"/>
      <w:marRight w:val="0"/>
      <w:marTop w:val="0"/>
      <w:marBottom w:val="0"/>
      <w:divBdr>
        <w:top w:val="none" w:sz="0" w:space="0" w:color="auto"/>
        <w:left w:val="none" w:sz="0" w:space="0" w:color="auto"/>
        <w:bottom w:val="none" w:sz="0" w:space="0" w:color="auto"/>
        <w:right w:val="none" w:sz="0" w:space="0" w:color="auto"/>
      </w:divBdr>
    </w:div>
    <w:div w:id="948973126">
      <w:bodyDiv w:val="1"/>
      <w:marLeft w:val="0"/>
      <w:marRight w:val="0"/>
      <w:marTop w:val="0"/>
      <w:marBottom w:val="0"/>
      <w:divBdr>
        <w:top w:val="none" w:sz="0" w:space="0" w:color="auto"/>
        <w:left w:val="none" w:sz="0" w:space="0" w:color="auto"/>
        <w:bottom w:val="none" w:sz="0" w:space="0" w:color="auto"/>
        <w:right w:val="none" w:sz="0" w:space="0" w:color="auto"/>
      </w:divBdr>
    </w:div>
    <w:div w:id="958876187">
      <w:bodyDiv w:val="1"/>
      <w:marLeft w:val="0"/>
      <w:marRight w:val="0"/>
      <w:marTop w:val="0"/>
      <w:marBottom w:val="0"/>
      <w:divBdr>
        <w:top w:val="none" w:sz="0" w:space="0" w:color="auto"/>
        <w:left w:val="none" w:sz="0" w:space="0" w:color="auto"/>
        <w:bottom w:val="none" w:sz="0" w:space="0" w:color="auto"/>
        <w:right w:val="none" w:sz="0" w:space="0" w:color="auto"/>
      </w:divBdr>
    </w:div>
    <w:div w:id="966013255">
      <w:bodyDiv w:val="1"/>
      <w:marLeft w:val="0"/>
      <w:marRight w:val="0"/>
      <w:marTop w:val="0"/>
      <w:marBottom w:val="0"/>
      <w:divBdr>
        <w:top w:val="none" w:sz="0" w:space="0" w:color="auto"/>
        <w:left w:val="none" w:sz="0" w:space="0" w:color="auto"/>
        <w:bottom w:val="none" w:sz="0" w:space="0" w:color="auto"/>
        <w:right w:val="none" w:sz="0" w:space="0" w:color="auto"/>
      </w:divBdr>
    </w:div>
    <w:div w:id="971250409">
      <w:bodyDiv w:val="1"/>
      <w:marLeft w:val="0"/>
      <w:marRight w:val="0"/>
      <w:marTop w:val="0"/>
      <w:marBottom w:val="0"/>
      <w:divBdr>
        <w:top w:val="none" w:sz="0" w:space="0" w:color="auto"/>
        <w:left w:val="none" w:sz="0" w:space="0" w:color="auto"/>
        <w:bottom w:val="none" w:sz="0" w:space="0" w:color="auto"/>
        <w:right w:val="none" w:sz="0" w:space="0" w:color="auto"/>
      </w:divBdr>
    </w:div>
    <w:div w:id="974406689">
      <w:bodyDiv w:val="1"/>
      <w:marLeft w:val="0"/>
      <w:marRight w:val="0"/>
      <w:marTop w:val="0"/>
      <w:marBottom w:val="0"/>
      <w:divBdr>
        <w:top w:val="none" w:sz="0" w:space="0" w:color="auto"/>
        <w:left w:val="none" w:sz="0" w:space="0" w:color="auto"/>
        <w:bottom w:val="none" w:sz="0" w:space="0" w:color="auto"/>
        <w:right w:val="none" w:sz="0" w:space="0" w:color="auto"/>
      </w:divBdr>
    </w:div>
    <w:div w:id="976640926">
      <w:bodyDiv w:val="1"/>
      <w:marLeft w:val="0"/>
      <w:marRight w:val="0"/>
      <w:marTop w:val="0"/>
      <w:marBottom w:val="0"/>
      <w:divBdr>
        <w:top w:val="none" w:sz="0" w:space="0" w:color="auto"/>
        <w:left w:val="none" w:sz="0" w:space="0" w:color="auto"/>
        <w:bottom w:val="none" w:sz="0" w:space="0" w:color="auto"/>
        <w:right w:val="none" w:sz="0" w:space="0" w:color="auto"/>
      </w:divBdr>
    </w:div>
    <w:div w:id="977883109">
      <w:bodyDiv w:val="1"/>
      <w:marLeft w:val="0"/>
      <w:marRight w:val="0"/>
      <w:marTop w:val="0"/>
      <w:marBottom w:val="0"/>
      <w:divBdr>
        <w:top w:val="none" w:sz="0" w:space="0" w:color="auto"/>
        <w:left w:val="none" w:sz="0" w:space="0" w:color="auto"/>
        <w:bottom w:val="none" w:sz="0" w:space="0" w:color="auto"/>
        <w:right w:val="none" w:sz="0" w:space="0" w:color="auto"/>
      </w:divBdr>
    </w:div>
    <w:div w:id="988558699">
      <w:bodyDiv w:val="1"/>
      <w:marLeft w:val="0"/>
      <w:marRight w:val="0"/>
      <w:marTop w:val="0"/>
      <w:marBottom w:val="0"/>
      <w:divBdr>
        <w:top w:val="none" w:sz="0" w:space="0" w:color="auto"/>
        <w:left w:val="none" w:sz="0" w:space="0" w:color="auto"/>
        <w:bottom w:val="none" w:sz="0" w:space="0" w:color="auto"/>
        <w:right w:val="none" w:sz="0" w:space="0" w:color="auto"/>
      </w:divBdr>
    </w:div>
    <w:div w:id="995035557">
      <w:bodyDiv w:val="1"/>
      <w:marLeft w:val="0"/>
      <w:marRight w:val="0"/>
      <w:marTop w:val="0"/>
      <w:marBottom w:val="0"/>
      <w:divBdr>
        <w:top w:val="none" w:sz="0" w:space="0" w:color="auto"/>
        <w:left w:val="none" w:sz="0" w:space="0" w:color="auto"/>
        <w:bottom w:val="none" w:sz="0" w:space="0" w:color="auto"/>
        <w:right w:val="none" w:sz="0" w:space="0" w:color="auto"/>
      </w:divBdr>
    </w:div>
    <w:div w:id="995567863">
      <w:bodyDiv w:val="1"/>
      <w:marLeft w:val="0"/>
      <w:marRight w:val="0"/>
      <w:marTop w:val="0"/>
      <w:marBottom w:val="0"/>
      <w:divBdr>
        <w:top w:val="none" w:sz="0" w:space="0" w:color="auto"/>
        <w:left w:val="none" w:sz="0" w:space="0" w:color="auto"/>
        <w:bottom w:val="none" w:sz="0" w:space="0" w:color="auto"/>
        <w:right w:val="none" w:sz="0" w:space="0" w:color="auto"/>
      </w:divBdr>
    </w:div>
    <w:div w:id="1002271727">
      <w:bodyDiv w:val="1"/>
      <w:marLeft w:val="0"/>
      <w:marRight w:val="0"/>
      <w:marTop w:val="0"/>
      <w:marBottom w:val="0"/>
      <w:divBdr>
        <w:top w:val="none" w:sz="0" w:space="0" w:color="auto"/>
        <w:left w:val="none" w:sz="0" w:space="0" w:color="auto"/>
        <w:bottom w:val="none" w:sz="0" w:space="0" w:color="auto"/>
        <w:right w:val="none" w:sz="0" w:space="0" w:color="auto"/>
      </w:divBdr>
    </w:div>
    <w:div w:id="1013412511">
      <w:bodyDiv w:val="1"/>
      <w:marLeft w:val="0"/>
      <w:marRight w:val="0"/>
      <w:marTop w:val="0"/>
      <w:marBottom w:val="0"/>
      <w:divBdr>
        <w:top w:val="none" w:sz="0" w:space="0" w:color="auto"/>
        <w:left w:val="none" w:sz="0" w:space="0" w:color="auto"/>
        <w:bottom w:val="none" w:sz="0" w:space="0" w:color="auto"/>
        <w:right w:val="none" w:sz="0" w:space="0" w:color="auto"/>
      </w:divBdr>
    </w:div>
    <w:div w:id="1021781860">
      <w:bodyDiv w:val="1"/>
      <w:marLeft w:val="0"/>
      <w:marRight w:val="0"/>
      <w:marTop w:val="0"/>
      <w:marBottom w:val="0"/>
      <w:divBdr>
        <w:top w:val="none" w:sz="0" w:space="0" w:color="auto"/>
        <w:left w:val="none" w:sz="0" w:space="0" w:color="auto"/>
        <w:bottom w:val="none" w:sz="0" w:space="0" w:color="auto"/>
        <w:right w:val="none" w:sz="0" w:space="0" w:color="auto"/>
      </w:divBdr>
    </w:div>
    <w:div w:id="1028063998">
      <w:bodyDiv w:val="1"/>
      <w:marLeft w:val="0"/>
      <w:marRight w:val="0"/>
      <w:marTop w:val="0"/>
      <w:marBottom w:val="0"/>
      <w:divBdr>
        <w:top w:val="none" w:sz="0" w:space="0" w:color="auto"/>
        <w:left w:val="none" w:sz="0" w:space="0" w:color="auto"/>
        <w:bottom w:val="none" w:sz="0" w:space="0" w:color="auto"/>
        <w:right w:val="none" w:sz="0" w:space="0" w:color="auto"/>
      </w:divBdr>
    </w:div>
    <w:div w:id="1043673501">
      <w:bodyDiv w:val="1"/>
      <w:marLeft w:val="0"/>
      <w:marRight w:val="0"/>
      <w:marTop w:val="0"/>
      <w:marBottom w:val="0"/>
      <w:divBdr>
        <w:top w:val="none" w:sz="0" w:space="0" w:color="auto"/>
        <w:left w:val="none" w:sz="0" w:space="0" w:color="auto"/>
        <w:bottom w:val="none" w:sz="0" w:space="0" w:color="auto"/>
        <w:right w:val="none" w:sz="0" w:space="0" w:color="auto"/>
      </w:divBdr>
    </w:div>
    <w:div w:id="1058287597">
      <w:bodyDiv w:val="1"/>
      <w:marLeft w:val="0"/>
      <w:marRight w:val="0"/>
      <w:marTop w:val="0"/>
      <w:marBottom w:val="0"/>
      <w:divBdr>
        <w:top w:val="none" w:sz="0" w:space="0" w:color="auto"/>
        <w:left w:val="none" w:sz="0" w:space="0" w:color="auto"/>
        <w:bottom w:val="none" w:sz="0" w:space="0" w:color="auto"/>
        <w:right w:val="none" w:sz="0" w:space="0" w:color="auto"/>
      </w:divBdr>
    </w:div>
    <w:div w:id="1064569935">
      <w:bodyDiv w:val="1"/>
      <w:marLeft w:val="0"/>
      <w:marRight w:val="0"/>
      <w:marTop w:val="0"/>
      <w:marBottom w:val="0"/>
      <w:divBdr>
        <w:top w:val="none" w:sz="0" w:space="0" w:color="auto"/>
        <w:left w:val="none" w:sz="0" w:space="0" w:color="auto"/>
        <w:bottom w:val="none" w:sz="0" w:space="0" w:color="auto"/>
        <w:right w:val="none" w:sz="0" w:space="0" w:color="auto"/>
      </w:divBdr>
    </w:div>
    <w:div w:id="1079013123">
      <w:bodyDiv w:val="1"/>
      <w:marLeft w:val="0"/>
      <w:marRight w:val="0"/>
      <w:marTop w:val="0"/>
      <w:marBottom w:val="0"/>
      <w:divBdr>
        <w:top w:val="none" w:sz="0" w:space="0" w:color="auto"/>
        <w:left w:val="none" w:sz="0" w:space="0" w:color="auto"/>
        <w:bottom w:val="none" w:sz="0" w:space="0" w:color="auto"/>
        <w:right w:val="none" w:sz="0" w:space="0" w:color="auto"/>
      </w:divBdr>
    </w:div>
    <w:div w:id="1085761800">
      <w:bodyDiv w:val="1"/>
      <w:marLeft w:val="0"/>
      <w:marRight w:val="0"/>
      <w:marTop w:val="0"/>
      <w:marBottom w:val="0"/>
      <w:divBdr>
        <w:top w:val="none" w:sz="0" w:space="0" w:color="auto"/>
        <w:left w:val="none" w:sz="0" w:space="0" w:color="auto"/>
        <w:bottom w:val="none" w:sz="0" w:space="0" w:color="auto"/>
        <w:right w:val="none" w:sz="0" w:space="0" w:color="auto"/>
      </w:divBdr>
    </w:div>
    <w:div w:id="1120145586">
      <w:bodyDiv w:val="1"/>
      <w:marLeft w:val="0"/>
      <w:marRight w:val="0"/>
      <w:marTop w:val="0"/>
      <w:marBottom w:val="0"/>
      <w:divBdr>
        <w:top w:val="none" w:sz="0" w:space="0" w:color="auto"/>
        <w:left w:val="none" w:sz="0" w:space="0" w:color="auto"/>
        <w:bottom w:val="none" w:sz="0" w:space="0" w:color="auto"/>
        <w:right w:val="none" w:sz="0" w:space="0" w:color="auto"/>
      </w:divBdr>
    </w:div>
    <w:div w:id="1139760618">
      <w:bodyDiv w:val="1"/>
      <w:marLeft w:val="0"/>
      <w:marRight w:val="0"/>
      <w:marTop w:val="0"/>
      <w:marBottom w:val="0"/>
      <w:divBdr>
        <w:top w:val="none" w:sz="0" w:space="0" w:color="auto"/>
        <w:left w:val="none" w:sz="0" w:space="0" w:color="auto"/>
        <w:bottom w:val="none" w:sz="0" w:space="0" w:color="auto"/>
        <w:right w:val="none" w:sz="0" w:space="0" w:color="auto"/>
      </w:divBdr>
    </w:div>
    <w:div w:id="1171332774">
      <w:bodyDiv w:val="1"/>
      <w:marLeft w:val="0"/>
      <w:marRight w:val="0"/>
      <w:marTop w:val="0"/>
      <w:marBottom w:val="0"/>
      <w:divBdr>
        <w:top w:val="none" w:sz="0" w:space="0" w:color="auto"/>
        <w:left w:val="none" w:sz="0" w:space="0" w:color="auto"/>
        <w:bottom w:val="none" w:sz="0" w:space="0" w:color="auto"/>
        <w:right w:val="none" w:sz="0" w:space="0" w:color="auto"/>
      </w:divBdr>
    </w:div>
    <w:div w:id="1183203569">
      <w:bodyDiv w:val="1"/>
      <w:marLeft w:val="0"/>
      <w:marRight w:val="0"/>
      <w:marTop w:val="0"/>
      <w:marBottom w:val="0"/>
      <w:divBdr>
        <w:top w:val="none" w:sz="0" w:space="0" w:color="auto"/>
        <w:left w:val="none" w:sz="0" w:space="0" w:color="auto"/>
        <w:bottom w:val="none" w:sz="0" w:space="0" w:color="auto"/>
        <w:right w:val="none" w:sz="0" w:space="0" w:color="auto"/>
      </w:divBdr>
    </w:div>
    <w:div w:id="1184707829">
      <w:bodyDiv w:val="1"/>
      <w:marLeft w:val="0"/>
      <w:marRight w:val="0"/>
      <w:marTop w:val="0"/>
      <w:marBottom w:val="0"/>
      <w:divBdr>
        <w:top w:val="none" w:sz="0" w:space="0" w:color="auto"/>
        <w:left w:val="none" w:sz="0" w:space="0" w:color="auto"/>
        <w:bottom w:val="none" w:sz="0" w:space="0" w:color="auto"/>
        <w:right w:val="none" w:sz="0" w:space="0" w:color="auto"/>
      </w:divBdr>
    </w:div>
    <w:div w:id="1192767281">
      <w:bodyDiv w:val="1"/>
      <w:marLeft w:val="0"/>
      <w:marRight w:val="0"/>
      <w:marTop w:val="0"/>
      <w:marBottom w:val="0"/>
      <w:divBdr>
        <w:top w:val="none" w:sz="0" w:space="0" w:color="auto"/>
        <w:left w:val="none" w:sz="0" w:space="0" w:color="auto"/>
        <w:bottom w:val="none" w:sz="0" w:space="0" w:color="auto"/>
        <w:right w:val="none" w:sz="0" w:space="0" w:color="auto"/>
      </w:divBdr>
    </w:div>
    <w:div w:id="1194659474">
      <w:bodyDiv w:val="1"/>
      <w:marLeft w:val="0"/>
      <w:marRight w:val="0"/>
      <w:marTop w:val="0"/>
      <w:marBottom w:val="0"/>
      <w:divBdr>
        <w:top w:val="none" w:sz="0" w:space="0" w:color="auto"/>
        <w:left w:val="none" w:sz="0" w:space="0" w:color="auto"/>
        <w:bottom w:val="none" w:sz="0" w:space="0" w:color="auto"/>
        <w:right w:val="none" w:sz="0" w:space="0" w:color="auto"/>
      </w:divBdr>
    </w:div>
    <w:div w:id="1213612202">
      <w:bodyDiv w:val="1"/>
      <w:marLeft w:val="0"/>
      <w:marRight w:val="0"/>
      <w:marTop w:val="0"/>
      <w:marBottom w:val="0"/>
      <w:divBdr>
        <w:top w:val="none" w:sz="0" w:space="0" w:color="auto"/>
        <w:left w:val="none" w:sz="0" w:space="0" w:color="auto"/>
        <w:bottom w:val="none" w:sz="0" w:space="0" w:color="auto"/>
        <w:right w:val="none" w:sz="0" w:space="0" w:color="auto"/>
      </w:divBdr>
    </w:div>
    <w:div w:id="1217277309">
      <w:bodyDiv w:val="1"/>
      <w:marLeft w:val="0"/>
      <w:marRight w:val="0"/>
      <w:marTop w:val="0"/>
      <w:marBottom w:val="0"/>
      <w:divBdr>
        <w:top w:val="none" w:sz="0" w:space="0" w:color="auto"/>
        <w:left w:val="none" w:sz="0" w:space="0" w:color="auto"/>
        <w:bottom w:val="none" w:sz="0" w:space="0" w:color="auto"/>
        <w:right w:val="none" w:sz="0" w:space="0" w:color="auto"/>
      </w:divBdr>
    </w:div>
    <w:div w:id="1220020191">
      <w:bodyDiv w:val="1"/>
      <w:marLeft w:val="0"/>
      <w:marRight w:val="0"/>
      <w:marTop w:val="0"/>
      <w:marBottom w:val="0"/>
      <w:divBdr>
        <w:top w:val="none" w:sz="0" w:space="0" w:color="auto"/>
        <w:left w:val="none" w:sz="0" w:space="0" w:color="auto"/>
        <w:bottom w:val="none" w:sz="0" w:space="0" w:color="auto"/>
        <w:right w:val="none" w:sz="0" w:space="0" w:color="auto"/>
      </w:divBdr>
    </w:div>
    <w:div w:id="1224172505">
      <w:bodyDiv w:val="1"/>
      <w:marLeft w:val="0"/>
      <w:marRight w:val="0"/>
      <w:marTop w:val="0"/>
      <w:marBottom w:val="0"/>
      <w:divBdr>
        <w:top w:val="none" w:sz="0" w:space="0" w:color="auto"/>
        <w:left w:val="none" w:sz="0" w:space="0" w:color="auto"/>
        <w:bottom w:val="none" w:sz="0" w:space="0" w:color="auto"/>
        <w:right w:val="none" w:sz="0" w:space="0" w:color="auto"/>
      </w:divBdr>
    </w:div>
    <w:div w:id="1244531258">
      <w:bodyDiv w:val="1"/>
      <w:marLeft w:val="0"/>
      <w:marRight w:val="0"/>
      <w:marTop w:val="0"/>
      <w:marBottom w:val="0"/>
      <w:divBdr>
        <w:top w:val="none" w:sz="0" w:space="0" w:color="auto"/>
        <w:left w:val="none" w:sz="0" w:space="0" w:color="auto"/>
        <w:bottom w:val="none" w:sz="0" w:space="0" w:color="auto"/>
        <w:right w:val="none" w:sz="0" w:space="0" w:color="auto"/>
      </w:divBdr>
    </w:div>
    <w:div w:id="1265336302">
      <w:bodyDiv w:val="1"/>
      <w:marLeft w:val="0"/>
      <w:marRight w:val="0"/>
      <w:marTop w:val="0"/>
      <w:marBottom w:val="0"/>
      <w:divBdr>
        <w:top w:val="none" w:sz="0" w:space="0" w:color="auto"/>
        <w:left w:val="none" w:sz="0" w:space="0" w:color="auto"/>
        <w:bottom w:val="none" w:sz="0" w:space="0" w:color="auto"/>
        <w:right w:val="none" w:sz="0" w:space="0" w:color="auto"/>
      </w:divBdr>
    </w:div>
    <w:div w:id="1268005546">
      <w:bodyDiv w:val="1"/>
      <w:marLeft w:val="0"/>
      <w:marRight w:val="0"/>
      <w:marTop w:val="0"/>
      <w:marBottom w:val="0"/>
      <w:divBdr>
        <w:top w:val="none" w:sz="0" w:space="0" w:color="auto"/>
        <w:left w:val="none" w:sz="0" w:space="0" w:color="auto"/>
        <w:bottom w:val="none" w:sz="0" w:space="0" w:color="auto"/>
        <w:right w:val="none" w:sz="0" w:space="0" w:color="auto"/>
      </w:divBdr>
    </w:div>
    <w:div w:id="1270233080">
      <w:bodyDiv w:val="1"/>
      <w:marLeft w:val="0"/>
      <w:marRight w:val="0"/>
      <w:marTop w:val="0"/>
      <w:marBottom w:val="0"/>
      <w:divBdr>
        <w:top w:val="none" w:sz="0" w:space="0" w:color="auto"/>
        <w:left w:val="none" w:sz="0" w:space="0" w:color="auto"/>
        <w:bottom w:val="none" w:sz="0" w:space="0" w:color="auto"/>
        <w:right w:val="none" w:sz="0" w:space="0" w:color="auto"/>
      </w:divBdr>
    </w:div>
    <w:div w:id="1273365445">
      <w:bodyDiv w:val="1"/>
      <w:marLeft w:val="0"/>
      <w:marRight w:val="0"/>
      <w:marTop w:val="0"/>
      <w:marBottom w:val="0"/>
      <w:divBdr>
        <w:top w:val="none" w:sz="0" w:space="0" w:color="auto"/>
        <w:left w:val="none" w:sz="0" w:space="0" w:color="auto"/>
        <w:bottom w:val="none" w:sz="0" w:space="0" w:color="auto"/>
        <w:right w:val="none" w:sz="0" w:space="0" w:color="auto"/>
      </w:divBdr>
    </w:div>
    <w:div w:id="1291789420">
      <w:bodyDiv w:val="1"/>
      <w:marLeft w:val="0"/>
      <w:marRight w:val="0"/>
      <w:marTop w:val="0"/>
      <w:marBottom w:val="0"/>
      <w:divBdr>
        <w:top w:val="none" w:sz="0" w:space="0" w:color="auto"/>
        <w:left w:val="none" w:sz="0" w:space="0" w:color="auto"/>
        <w:bottom w:val="none" w:sz="0" w:space="0" w:color="auto"/>
        <w:right w:val="none" w:sz="0" w:space="0" w:color="auto"/>
      </w:divBdr>
    </w:div>
    <w:div w:id="1294603960">
      <w:bodyDiv w:val="1"/>
      <w:marLeft w:val="0"/>
      <w:marRight w:val="0"/>
      <w:marTop w:val="0"/>
      <w:marBottom w:val="0"/>
      <w:divBdr>
        <w:top w:val="none" w:sz="0" w:space="0" w:color="auto"/>
        <w:left w:val="none" w:sz="0" w:space="0" w:color="auto"/>
        <w:bottom w:val="none" w:sz="0" w:space="0" w:color="auto"/>
        <w:right w:val="none" w:sz="0" w:space="0" w:color="auto"/>
      </w:divBdr>
    </w:div>
    <w:div w:id="1310481474">
      <w:bodyDiv w:val="1"/>
      <w:marLeft w:val="0"/>
      <w:marRight w:val="0"/>
      <w:marTop w:val="0"/>
      <w:marBottom w:val="0"/>
      <w:divBdr>
        <w:top w:val="none" w:sz="0" w:space="0" w:color="auto"/>
        <w:left w:val="none" w:sz="0" w:space="0" w:color="auto"/>
        <w:bottom w:val="none" w:sz="0" w:space="0" w:color="auto"/>
        <w:right w:val="none" w:sz="0" w:space="0" w:color="auto"/>
      </w:divBdr>
    </w:div>
    <w:div w:id="1340426140">
      <w:bodyDiv w:val="1"/>
      <w:marLeft w:val="0"/>
      <w:marRight w:val="0"/>
      <w:marTop w:val="0"/>
      <w:marBottom w:val="0"/>
      <w:divBdr>
        <w:top w:val="none" w:sz="0" w:space="0" w:color="auto"/>
        <w:left w:val="none" w:sz="0" w:space="0" w:color="auto"/>
        <w:bottom w:val="none" w:sz="0" w:space="0" w:color="auto"/>
        <w:right w:val="none" w:sz="0" w:space="0" w:color="auto"/>
      </w:divBdr>
    </w:div>
    <w:div w:id="1344169521">
      <w:bodyDiv w:val="1"/>
      <w:marLeft w:val="0"/>
      <w:marRight w:val="0"/>
      <w:marTop w:val="0"/>
      <w:marBottom w:val="0"/>
      <w:divBdr>
        <w:top w:val="none" w:sz="0" w:space="0" w:color="auto"/>
        <w:left w:val="none" w:sz="0" w:space="0" w:color="auto"/>
        <w:bottom w:val="none" w:sz="0" w:space="0" w:color="auto"/>
        <w:right w:val="none" w:sz="0" w:space="0" w:color="auto"/>
      </w:divBdr>
    </w:div>
    <w:div w:id="1345210787">
      <w:bodyDiv w:val="1"/>
      <w:marLeft w:val="0"/>
      <w:marRight w:val="0"/>
      <w:marTop w:val="0"/>
      <w:marBottom w:val="0"/>
      <w:divBdr>
        <w:top w:val="none" w:sz="0" w:space="0" w:color="auto"/>
        <w:left w:val="none" w:sz="0" w:space="0" w:color="auto"/>
        <w:bottom w:val="none" w:sz="0" w:space="0" w:color="auto"/>
        <w:right w:val="none" w:sz="0" w:space="0" w:color="auto"/>
      </w:divBdr>
    </w:div>
    <w:div w:id="1353266173">
      <w:bodyDiv w:val="1"/>
      <w:marLeft w:val="0"/>
      <w:marRight w:val="0"/>
      <w:marTop w:val="0"/>
      <w:marBottom w:val="0"/>
      <w:divBdr>
        <w:top w:val="none" w:sz="0" w:space="0" w:color="auto"/>
        <w:left w:val="none" w:sz="0" w:space="0" w:color="auto"/>
        <w:bottom w:val="none" w:sz="0" w:space="0" w:color="auto"/>
        <w:right w:val="none" w:sz="0" w:space="0" w:color="auto"/>
      </w:divBdr>
    </w:div>
    <w:div w:id="1353604888">
      <w:bodyDiv w:val="1"/>
      <w:marLeft w:val="0"/>
      <w:marRight w:val="0"/>
      <w:marTop w:val="0"/>
      <w:marBottom w:val="0"/>
      <w:divBdr>
        <w:top w:val="none" w:sz="0" w:space="0" w:color="auto"/>
        <w:left w:val="none" w:sz="0" w:space="0" w:color="auto"/>
        <w:bottom w:val="none" w:sz="0" w:space="0" w:color="auto"/>
        <w:right w:val="none" w:sz="0" w:space="0" w:color="auto"/>
      </w:divBdr>
    </w:div>
    <w:div w:id="1381635532">
      <w:bodyDiv w:val="1"/>
      <w:marLeft w:val="0"/>
      <w:marRight w:val="0"/>
      <w:marTop w:val="0"/>
      <w:marBottom w:val="0"/>
      <w:divBdr>
        <w:top w:val="none" w:sz="0" w:space="0" w:color="auto"/>
        <w:left w:val="none" w:sz="0" w:space="0" w:color="auto"/>
        <w:bottom w:val="none" w:sz="0" w:space="0" w:color="auto"/>
        <w:right w:val="none" w:sz="0" w:space="0" w:color="auto"/>
      </w:divBdr>
    </w:div>
    <w:div w:id="1398361555">
      <w:bodyDiv w:val="1"/>
      <w:marLeft w:val="0"/>
      <w:marRight w:val="0"/>
      <w:marTop w:val="0"/>
      <w:marBottom w:val="0"/>
      <w:divBdr>
        <w:top w:val="none" w:sz="0" w:space="0" w:color="auto"/>
        <w:left w:val="none" w:sz="0" w:space="0" w:color="auto"/>
        <w:bottom w:val="none" w:sz="0" w:space="0" w:color="auto"/>
        <w:right w:val="none" w:sz="0" w:space="0" w:color="auto"/>
      </w:divBdr>
    </w:div>
    <w:div w:id="1414552342">
      <w:bodyDiv w:val="1"/>
      <w:marLeft w:val="0"/>
      <w:marRight w:val="0"/>
      <w:marTop w:val="0"/>
      <w:marBottom w:val="0"/>
      <w:divBdr>
        <w:top w:val="none" w:sz="0" w:space="0" w:color="auto"/>
        <w:left w:val="none" w:sz="0" w:space="0" w:color="auto"/>
        <w:bottom w:val="none" w:sz="0" w:space="0" w:color="auto"/>
        <w:right w:val="none" w:sz="0" w:space="0" w:color="auto"/>
      </w:divBdr>
    </w:div>
    <w:div w:id="1416321279">
      <w:bodyDiv w:val="1"/>
      <w:marLeft w:val="0"/>
      <w:marRight w:val="0"/>
      <w:marTop w:val="0"/>
      <w:marBottom w:val="0"/>
      <w:divBdr>
        <w:top w:val="none" w:sz="0" w:space="0" w:color="auto"/>
        <w:left w:val="none" w:sz="0" w:space="0" w:color="auto"/>
        <w:bottom w:val="none" w:sz="0" w:space="0" w:color="auto"/>
        <w:right w:val="none" w:sz="0" w:space="0" w:color="auto"/>
      </w:divBdr>
    </w:div>
    <w:div w:id="1420323501">
      <w:bodyDiv w:val="1"/>
      <w:marLeft w:val="0"/>
      <w:marRight w:val="0"/>
      <w:marTop w:val="0"/>
      <w:marBottom w:val="0"/>
      <w:divBdr>
        <w:top w:val="none" w:sz="0" w:space="0" w:color="auto"/>
        <w:left w:val="none" w:sz="0" w:space="0" w:color="auto"/>
        <w:bottom w:val="none" w:sz="0" w:space="0" w:color="auto"/>
        <w:right w:val="none" w:sz="0" w:space="0" w:color="auto"/>
      </w:divBdr>
    </w:div>
    <w:div w:id="1424645132">
      <w:bodyDiv w:val="1"/>
      <w:marLeft w:val="0"/>
      <w:marRight w:val="0"/>
      <w:marTop w:val="0"/>
      <w:marBottom w:val="0"/>
      <w:divBdr>
        <w:top w:val="none" w:sz="0" w:space="0" w:color="auto"/>
        <w:left w:val="none" w:sz="0" w:space="0" w:color="auto"/>
        <w:bottom w:val="none" w:sz="0" w:space="0" w:color="auto"/>
        <w:right w:val="none" w:sz="0" w:space="0" w:color="auto"/>
      </w:divBdr>
    </w:div>
    <w:div w:id="1443458892">
      <w:bodyDiv w:val="1"/>
      <w:marLeft w:val="0"/>
      <w:marRight w:val="0"/>
      <w:marTop w:val="0"/>
      <w:marBottom w:val="0"/>
      <w:divBdr>
        <w:top w:val="none" w:sz="0" w:space="0" w:color="auto"/>
        <w:left w:val="none" w:sz="0" w:space="0" w:color="auto"/>
        <w:bottom w:val="none" w:sz="0" w:space="0" w:color="auto"/>
        <w:right w:val="none" w:sz="0" w:space="0" w:color="auto"/>
      </w:divBdr>
    </w:div>
    <w:div w:id="1451238363">
      <w:bodyDiv w:val="1"/>
      <w:marLeft w:val="0"/>
      <w:marRight w:val="0"/>
      <w:marTop w:val="0"/>
      <w:marBottom w:val="0"/>
      <w:divBdr>
        <w:top w:val="none" w:sz="0" w:space="0" w:color="auto"/>
        <w:left w:val="none" w:sz="0" w:space="0" w:color="auto"/>
        <w:bottom w:val="none" w:sz="0" w:space="0" w:color="auto"/>
        <w:right w:val="none" w:sz="0" w:space="0" w:color="auto"/>
      </w:divBdr>
    </w:div>
    <w:div w:id="1451819787">
      <w:bodyDiv w:val="1"/>
      <w:marLeft w:val="0"/>
      <w:marRight w:val="0"/>
      <w:marTop w:val="0"/>
      <w:marBottom w:val="0"/>
      <w:divBdr>
        <w:top w:val="none" w:sz="0" w:space="0" w:color="auto"/>
        <w:left w:val="none" w:sz="0" w:space="0" w:color="auto"/>
        <w:bottom w:val="none" w:sz="0" w:space="0" w:color="auto"/>
        <w:right w:val="none" w:sz="0" w:space="0" w:color="auto"/>
      </w:divBdr>
    </w:div>
    <w:div w:id="1455710991">
      <w:bodyDiv w:val="1"/>
      <w:marLeft w:val="0"/>
      <w:marRight w:val="0"/>
      <w:marTop w:val="0"/>
      <w:marBottom w:val="0"/>
      <w:divBdr>
        <w:top w:val="none" w:sz="0" w:space="0" w:color="auto"/>
        <w:left w:val="none" w:sz="0" w:space="0" w:color="auto"/>
        <w:bottom w:val="none" w:sz="0" w:space="0" w:color="auto"/>
        <w:right w:val="none" w:sz="0" w:space="0" w:color="auto"/>
      </w:divBdr>
    </w:div>
    <w:div w:id="1458909926">
      <w:bodyDiv w:val="1"/>
      <w:marLeft w:val="0"/>
      <w:marRight w:val="0"/>
      <w:marTop w:val="0"/>
      <w:marBottom w:val="0"/>
      <w:divBdr>
        <w:top w:val="none" w:sz="0" w:space="0" w:color="auto"/>
        <w:left w:val="none" w:sz="0" w:space="0" w:color="auto"/>
        <w:bottom w:val="none" w:sz="0" w:space="0" w:color="auto"/>
        <w:right w:val="none" w:sz="0" w:space="0" w:color="auto"/>
      </w:divBdr>
    </w:div>
    <w:div w:id="1463503859">
      <w:bodyDiv w:val="1"/>
      <w:marLeft w:val="0"/>
      <w:marRight w:val="0"/>
      <w:marTop w:val="0"/>
      <w:marBottom w:val="0"/>
      <w:divBdr>
        <w:top w:val="none" w:sz="0" w:space="0" w:color="auto"/>
        <w:left w:val="none" w:sz="0" w:space="0" w:color="auto"/>
        <w:bottom w:val="none" w:sz="0" w:space="0" w:color="auto"/>
        <w:right w:val="none" w:sz="0" w:space="0" w:color="auto"/>
      </w:divBdr>
    </w:div>
    <w:div w:id="1463814718">
      <w:bodyDiv w:val="1"/>
      <w:marLeft w:val="0"/>
      <w:marRight w:val="0"/>
      <w:marTop w:val="0"/>
      <w:marBottom w:val="0"/>
      <w:divBdr>
        <w:top w:val="none" w:sz="0" w:space="0" w:color="auto"/>
        <w:left w:val="none" w:sz="0" w:space="0" w:color="auto"/>
        <w:bottom w:val="none" w:sz="0" w:space="0" w:color="auto"/>
        <w:right w:val="none" w:sz="0" w:space="0" w:color="auto"/>
      </w:divBdr>
    </w:div>
    <w:div w:id="1490511312">
      <w:bodyDiv w:val="1"/>
      <w:marLeft w:val="0"/>
      <w:marRight w:val="0"/>
      <w:marTop w:val="0"/>
      <w:marBottom w:val="0"/>
      <w:divBdr>
        <w:top w:val="none" w:sz="0" w:space="0" w:color="auto"/>
        <w:left w:val="none" w:sz="0" w:space="0" w:color="auto"/>
        <w:bottom w:val="none" w:sz="0" w:space="0" w:color="auto"/>
        <w:right w:val="none" w:sz="0" w:space="0" w:color="auto"/>
      </w:divBdr>
    </w:div>
    <w:div w:id="1519083576">
      <w:bodyDiv w:val="1"/>
      <w:marLeft w:val="0"/>
      <w:marRight w:val="0"/>
      <w:marTop w:val="0"/>
      <w:marBottom w:val="0"/>
      <w:divBdr>
        <w:top w:val="none" w:sz="0" w:space="0" w:color="auto"/>
        <w:left w:val="none" w:sz="0" w:space="0" w:color="auto"/>
        <w:bottom w:val="none" w:sz="0" w:space="0" w:color="auto"/>
        <w:right w:val="none" w:sz="0" w:space="0" w:color="auto"/>
      </w:divBdr>
    </w:div>
    <w:div w:id="1536653810">
      <w:bodyDiv w:val="1"/>
      <w:marLeft w:val="0"/>
      <w:marRight w:val="0"/>
      <w:marTop w:val="0"/>
      <w:marBottom w:val="0"/>
      <w:divBdr>
        <w:top w:val="none" w:sz="0" w:space="0" w:color="auto"/>
        <w:left w:val="none" w:sz="0" w:space="0" w:color="auto"/>
        <w:bottom w:val="none" w:sz="0" w:space="0" w:color="auto"/>
        <w:right w:val="none" w:sz="0" w:space="0" w:color="auto"/>
      </w:divBdr>
    </w:div>
    <w:div w:id="1541359765">
      <w:bodyDiv w:val="1"/>
      <w:marLeft w:val="0"/>
      <w:marRight w:val="0"/>
      <w:marTop w:val="0"/>
      <w:marBottom w:val="0"/>
      <w:divBdr>
        <w:top w:val="none" w:sz="0" w:space="0" w:color="auto"/>
        <w:left w:val="none" w:sz="0" w:space="0" w:color="auto"/>
        <w:bottom w:val="none" w:sz="0" w:space="0" w:color="auto"/>
        <w:right w:val="none" w:sz="0" w:space="0" w:color="auto"/>
      </w:divBdr>
    </w:div>
    <w:div w:id="1556163878">
      <w:bodyDiv w:val="1"/>
      <w:marLeft w:val="0"/>
      <w:marRight w:val="0"/>
      <w:marTop w:val="0"/>
      <w:marBottom w:val="0"/>
      <w:divBdr>
        <w:top w:val="none" w:sz="0" w:space="0" w:color="auto"/>
        <w:left w:val="none" w:sz="0" w:space="0" w:color="auto"/>
        <w:bottom w:val="none" w:sz="0" w:space="0" w:color="auto"/>
        <w:right w:val="none" w:sz="0" w:space="0" w:color="auto"/>
      </w:divBdr>
    </w:div>
    <w:div w:id="1571384777">
      <w:bodyDiv w:val="1"/>
      <w:marLeft w:val="0"/>
      <w:marRight w:val="0"/>
      <w:marTop w:val="0"/>
      <w:marBottom w:val="0"/>
      <w:divBdr>
        <w:top w:val="none" w:sz="0" w:space="0" w:color="auto"/>
        <w:left w:val="none" w:sz="0" w:space="0" w:color="auto"/>
        <w:bottom w:val="none" w:sz="0" w:space="0" w:color="auto"/>
        <w:right w:val="none" w:sz="0" w:space="0" w:color="auto"/>
      </w:divBdr>
    </w:div>
    <w:div w:id="1576933556">
      <w:bodyDiv w:val="1"/>
      <w:marLeft w:val="0"/>
      <w:marRight w:val="0"/>
      <w:marTop w:val="0"/>
      <w:marBottom w:val="0"/>
      <w:divBdr>
        <w:top w:val="none" w:sz="0" w:space="0" w:color="auto"/>
        <w:left w:val="none" w:sz="0" w:space="0" w:color="auto"/>
        <w:bottom w:val="none" w:sz="0" w:space="0" w:color="auto"/>
        <w:right w:val="none" w:sz="0" w:space="0" w:color="auto"/>
      </w:divBdr>
    </w:div>
    <w:div w:id="1589383575">
      <w:bodyDiv w:val="1"/>
      <w:marLeft w:val="0"/>
      <w:marRight w:val="0"/>
      <w:marTop w:val="0"/>
      <w:marBottom w:val="0"/>
      <w:divBdr>
        <w:top w:val="none" w:sz="0" w:space="0" w:color="auto"/>
        <w:left w:val="none" w:sz="0" w:space="0" w:color="auto"/>
        <w:bottom w:val="none" w:sz="0" w:space="0" w:color="auto"/>
        <w:right w:val="none" w:sz="0" w:space="0" w:color="auto"/>
      </w:divBdr>
    </w:div>
    <w:div w:id="1598976017">
      <w:bodyDiv w:val="1"/>
      <w:marLeft w:val="0"/>
      <w:marRight w:val="0"/>
      <w:marTop w:val="0"/>
      <w:marBottom w:val="0"/>
      <w:divBdr>
        <w:top w:val="none" w:sz="0" w:space="0" w:color="auto"/>
        <w:left w:val="none" w:sz="0" w:space="0" w:color="auto"/>
        <w:bottom w:val="none" w:sz="0" w:space="0" w:color="auto"/>
        <w:right w:val="none" w:sz="0" w:space="0" w:color="auto"/>
      </w:divBdr>
    </w:div>
    <w:div w:id="1609311705">
      <w:bodyDiv w:val="1"/>
      <w:marLeft w:val="0"/>
      <w:marRight w:val="0"/>
      <w:marTop w:val="0"/>
      <w:marBottom w:val="0"/>
      <w:divBdr>
        <w:top w:val="none" w:sz="0" w:space="0" w:color="auto"/>
        <w:left w:val="none" w:sz="0" w:space="0" w:color="auto"/>
        <w:bottom w:val="none" w:sz="0" w:space="0" w:color="auto"/>
        <w:right w:val="none" w:sz="0" w:space="0" w:color="auto"/>
      </w:divBdr>
    </w:div>
    <w:div w:id="1625426132">
      <w:bodyDiv w:val="1"/>
      <w:marLeft w:val="0"/>
      <w:marRight w:val="0"/>
      <w:marTop w:val="0"/>
      <w:marBottom w:val="0"/>
      <w:divBdr>
        <w:top w:val="none" w:sz="0" w:space="0" w:color="auto"/>
        <w:left w:val="none" w:sz="0" w:space="0" w:color="auto"/>
        <w:bottom w:val="none" w:sz="0" w:space="0" w:color="auto"/>
        <w:right w:val="none" w:sz="0" w:space="0" w:color="auto"/>
      </w:divBdr>
    </w:div>
    <w:div w:id="1640840103">
      <w:bodyDiv w:val="1"/>
      <w:marLeft w:val="0"/>
      <w:marRight w:val="0"/>
      <w:marTop w:val="0"/>
      <w:marBottom w:val="0"/>
      <w:divBdr>
        <w:top w:val="none" w:sz="0" w:space="0" w:color="auto"/>
        <w:left w:val="none" w:sz="0" w:space="0" w:color="auto"/>
        <w:bottom w:val="none" w:sz="0" w:space="0" w:color="auto"/>
        <w:right w:val="none" w:sz="0" w:space="0" w:color="auto"/>
      </w:divBdr>
    </w:div>
    <w:div w:id="1666325988">
      <w:bodyDiv w:val="1"/>
      <w:marLeft w:val="0"/>
      <w:marRight w:val="0"/>
      <w:marTop w:val="0"/>
      <w:marBottom w:val="0"/>
      <w:divBdr>
        <w:top w:val="none" w:sz="0" w:space="0" w:color="auto"/>
        <w:left w:val="none" w:sz="0" w:space="0" w:color="auto"/>
        <w:bottom w:val="none" w:sz="0" w:space="0" w:color="auto"/>
        <w:right w:val="none" w:sz="0" w:space="0" w:color="auto"/>
      </w:divBdr>
    </w:div>
    <w:div w:id="1666861789">
      <w:bodyDiv w:val="1"/>
      <w:marLeft w:val="0"/>
      <w:marRight w:val="0"/>
      <w:marTop w:val="0"/>
      <w:marBottom w:val="0"/>
      <w:divBdr>
        <w:top w:val="none" w:sz="0" w:space="0" w:color="auto"/>
        <w:left w:val="none" w:sz="0" w:space="0" w:color="auto"/>
        <w:bottom w:val="none" w:sz="0" w:space="0" w:color="auto"/>
        <w:right w:val="none" w:sz="0" w:space="0" w:color="auto"/>
      </w:divBdr>
    </w:div>
    <w:div w:id="1669943450">
      <w:bodyDiv w:val="1"/>
      <w:marLeft w:val="0"/>
      <w:marRight w:val="0"/>
      <w:marTop w:val="0"/>
      <w:marBottom w:val="0"/>
      <w:divBdr>
        <w:top w:val="none" w:sz="0" w:space="0" w:color="auto"/>
        <w:left w:val="none" w:sz="0" w:space="0" w:color="auto"/>
        <w:bottom w:val="none" w:sz="0" w:space="0" w:color="auto"/>
        <w:right w:val="none" w:sz="0" w:space="0" w:color="auto"/>
      </w:divBdr>
    </w:div>
    <w:div w:id="1671446273">
      <w:bodyDiv w:val="1"/>
      <w:marLeft w:val="0"/>
      <w:marRight w:val="0"/>
      <w:marTop w:val="0"/>
      <w:marBottom w:val="0"/>
      <w:divBdr>
        <w:top w:val="none" w:sz="0" w:space="0" w:color="auto"/>
        <w:left w:val="none" w:sz="0" w:space="0" w:color="auto"/>
        <w:bottom w:val="none" w:sz="0" w:space="0" w:color="auto"/>
        <w:right w:val="none" w:sz="0" w:space="0" w:color="auto"/>
      </w:divBdr>
    </w:div>
    <w:div w:id="1679961510">
      <w:bodyDiv w:val="1"/>
      <w:marLeft w:val="0"/>
      <w:marRight w:val="0"/>
      <w:marTop w:val="0"/>
      <w:marBottom w:val="0"/>
      <w:divBdr>
        <w:top w:val="none" w:sz="0" w:space="0" w:color="auto"/>
        <w:left w:val="none" w:sz="0" w:space="0" w:color="auto"/>
        <w:bottom w:val="none" w:sz="0" w:space="0" w:color="auto"/>
        <w:right w:val="none" w:sz="0" w:space="0" w:color="auto"/>
      </w:divBdr>
    </w:div>
    <w:div w:id="1684624049">
      <w:bodyDiv w:val="1"/>
      <w:marLeft w:val="0"/>
      <w:marRight w:val="0"/>
      <w:marTop w:val="0"/>
      <w:marBottom w:val="0"/>
      <w:divBdr>
        <w:top w:val="none" w:sz="0" w:space="0" w:color="auto"/>
        <w:left w:val="none" w:sz="0" w:space="0" w:color="auto"/>
        <w:bottom w:val="none" w:sz="0" w:space="0" w:color="auto"/>
        <w:right w:val="none" w:sz="0" w:space="0" w:color="auto"/>
      </w:divBdr>
    </w:div>
    <w:div w:id="1709408230">
      <w:bodyDiv w:val="1"/>
      <w:marLeft w:val="0"/>
      <w:marRight w:val="0"/>
      <w:marTop w:val="0"/>
      <w:marBottom w:val="0"/>
      <w:divBdr>
        <w:top w:val="none" w:sz="0" w:space="0" w:color="auto"/>
        <w:left w:val="none" w:sz="0" w:space="0" w:color="auto"/>
        <w:bottom w:val="none" w:sz="0" w:space="0" w:color="auto"/>
        <w:right w:val="none" w:sz="0" w:space="0" w:color="auto"/>
      </w:divBdr>
    </w:div>
    <w:div w:id="1711881160">
      <w:bodyDiv w:val="1"/>
      <w:marLeft w:val="0"/>
      <w:marRight w:val="0"/>
      <w:marTop w:val="0"/>
      <w:marBottom w:val="0"/>
      <w:divBdr>
        <w:top w:val="none" w:sz="0" w:space="0" w:color="auto"/>
        <w:left w:val="none" w:sz="0" w:space="0" w:color="auto"/>
        <w:bottom w:val="none" w:sz="0" w:space="0" w:color="auto"/>
        <w:right w:val="none" w:sz="0" w:space="0" w:color="auto"/>
      </w:divBdr>
    </w:div>
    <w:div w:id="1715229756">
      <w:bodyDiv w:val="1"/>
      <w:marLeft w:val="0"/>
      <w:marRight w:val="0"/>
      <w:marTop w:val="0"/>
      <w:marBottom w:val="0"/>
      <w:divBdr>
        <w:top w:val="none" w:sz="0" w:space="0" w:color="auto"/>
        <w:left w:val="none" w:sz="0" w:space="0" w:color="auto"/>
        <w:bottom w:val="none" w:sz="0" w:space="0" w:color="auto"/>
        <w:right w:val="none" w:sz="0" w:space="0" w:color="auto"/>
      </w:divBdr>
    </w:div>
    <w:div w:id="1717507223">
      <w:bodyDiv w:val="1"/>
      <w:marLeft w:val="0"/>
      <w:marRight w:val="0"/>
      <w:marTop w:val="0"/>
      <w:marBottom w:val="0"/>
      <w:divBdr>
        <w:top w:val="none" w:sz="0" w:space="0" w:color="auto"/>
        <w:left w:val="none" w:sz="0" w:space="0" w:color="auto"/>
        <w:bottom w:val="none" w:sz="0" w:space="0" w:color="auto"/>
        <w:right w:val="none" w:sz="0" w:space="0" w:color="auto"/>
      </w:divBdr>
    </w:div>
    <w:div w:id="1731079696">
      <w:bodyDiv w:val="1"/>
      <w:marLeft w:val="0"/>
      <w:marRight w:val="0"/>
      <w:marTop w:val="0"/>
      <w:marBottom w:val="0"/>
      <w:divBdr>
        <w:top w:val="none" w:sz="0" w:space="0" w:color="auto"/>
        <w:left w:val="none" w:sz="0" w:space="0" w:color="auto"/>
        <w:bottom w:val="none" w:sz="0" w:space="0" w:color="auto"/>
        <w:right w:val="none" w:sz="0" w:space="0" w:color="auto"/>
      </w:divBdr>
    </w:div>
    <w:div w:id="1753045294">
      <w:bodyDiv w:val="1"/>
      <w:marLeft w:val="0"/>
      <w:marRight w:val="0"/>
      <w:marTop w:val="0"/>
      <w:marBottom w:val="0"/>
      <w:divBdr>
        <w:top w:val="none" w:sz="0" w:space="0" w:color="auto"/>
        <w:left w:val="none" w:sz="0" w:space="0" w:color="auto"/>
        <w:bottom w:val="none" w:sz="0" w:space="0" w:color="auto"/>
        <w:right w:val="none" w:sz="0" w:space="0" w:color="auto"/>
      </w:divBdr>
    </w:div>
    <w:div w:id="1753236245">
      <w:bodyDiv w:val="1"/>
      <w:marLeft w:val="0"/>
      <w:marRight w:val="0"/>
      <w:marTop w:val="0"/>
      <w:marBottom w:val="0"/>
      <w:divBdr>
        <w:top w:val="none" w:sz="0" w:space="0" w:color="auto"/>
        <w:left w:val="none" w:sz="0" w:space="0" w:color="auto"/>
        <w:bottom w:val="none" w:sz="0" w:space="0" w:color="auto"/>
        <w:right w:val="none" w:sz="0" w:space="0" w:color="auto"/>
      </w:divBdr>
    </w:div>
    <w:div w:id="1771774292">
      <w:bodyDiv w:val="1"/>
      <w:marLeft w:val="0"/>
      <w:marRight w:val="0"/>
      <w:marTop w:val="0"/>
      <w:marBottom w:val="0"/>
      <w:divBdr>
        <w:top w:val="none" w:sz="0" w:space="0" w:color="auto"/>
        <w:left w:val="none" w:sz="0" w:space="0" w:color="auto"/>
        <w:bottom w:val="none" w:sz="0" w:space="0" w:color="auto"/>
        <w:right w:val="none" w:sz="0" w:space="0" w:color="auto"/>
      </w:divBdr>
    </w:div>
    <w:div w:id="1775589813">
      <w:bodyDiv w:val="1"/>
      <w:marLeft w:val="0"/>
      <w:marRight w:val="0"/>
      <w:marTop w:val="0"/>
      <w:marBottom w:val="0"/>
      <w:divBdr>
        <w:top w:val="none" w:sz="0" w:space="0" w:color="auto"/>
        <w:left w:val="none" w:sz="0" w:space="0" w:color="auto"/>
        <w:bottom w:val="none" w:sz="0" w:space="0" w:color="auto"/>
        <w:right w:val="none" w:sz="0" w:space="0" w:color="auto"/>
      </w:divBdr>
    </w:div>
    <w:div w:id="1781949125">
      <w:bodyDiv w:val="1"/>
      <w:marLeft w:val="0"/>
      <w:marRight w:val="0"/>
      <w:marTop w:val="0"/>
      <w:marBottom w:val="0"/>
      <w:divBdr>
        <w:top w:val="none" w:sz="0" w:space="0" w:color="auto"/>
        <w:left w:val="none" w:sz="0" w:space="0" w:color="auto"/>
        <w:bottom w:val="none" w:sz="0" w:space="0" w:color="auto"/>
        <w:right w:val="none" w:sz="0" w:space="0" w:color="auto"/>
      </w:divBdr>
    </w:div>
    <w:div w:id="1790079402">
      <w:bodyDiv w:val="1"/>
      <w:marLeft w:val="0"/>
      <w:marRight w:val="0"/>
      <w:marTop w:val="0"/>
      <w:marBottom w:val="0"/>
      <w:divBdr>
        <w:top w:val="none" w:sz="0" w:space="0" w:color="auto"/>
        <w:left w:val="none" w:sz="0" w:space="0" w:color="auto"/>
        <w:bottom w:val="none" w:sz="0" w:space="0" w:color="auto"/>
        <w:right w:val="none" w:sz="0" w:space="0" w:color="auto"/>
      </w:divBdr>
    </w:div>
    <w:div w:id="1802189051">
      <w:bodyDiv w:val="1"/>
      <w:marLeft w:val="0"/>
      <w:marRight w:val="0"/>
      <w:marTop w:val="0"/>
      <w:marBottom w:val="0"/>
      <w:divBdr>
        <w:top w:val="none" w:sz="0" w:space="0" w:color="auto"/>
        <w:left w:val="none" w:sz="0" w:space="0" w:color="auto"/>
        <w:bottom w:val="none" w:sz="0" w:space="0" w:color="auto"/>
        <w:right w:val="none" w:sz="0" w:space="0" w:color="auto"/>
      </w:divBdr>
    </w:div>
    <w:div w:id="1805542970">
      <w:bodyDiv w:val="1"/>
      <w:marLeft w:val="0"/>
      <w:marRight w:val="0"/>
      <w:marTop w:val="0"/>
      <w:marBottom w:val="0"/>
      <w:divBdr>
        <w:top w:val="none" w:sz="0" w:space="0" w:color="auto"/>
        <w:left w:val="none" w:sz="0" w:space="0" w:color="auto"/>
        <w:bottom w:val="none" w:sz="0" w:space="0" w:color="auto"/>
        <w:right w:val="none" w:sz="0" w:space="0" w:color="auto"/>
      </w:divBdr>
    </w:div>
    <w:div w:id="1806970887">
      <w:bodyDiv w:val="1"/>
      <w:marLeft w:val="0"/>
      <w:marRight w:val="0"/>
      <w:marTop w:val="0"/>
      <w:marBottom w:val="0"/>
      <w:divBdr>
        <w:top w:val="none" w:sz="0" w:space="0" w:color="auto"/>
        <w:left w:val="none" w:sz="0" w:space="0" w:color="auto"/>
        <w:bottom w:val="none" w:sz="0" w:space="0" w:color="auto"/>
        <w:right w:val="none" w:sz="0" w:space="0" w:color="auto"/>
      </w:divBdr>
    </w:div>
    <w:div w:id="1812012750">
      <w:bodyDiv w:val="1"/>
      <w:marLeft w:val="0"/>
      <w:marRight w:val="0"/>
      <w:marTop w:val="0"/>
      <w:marBottom w:val="0"/>
      <w:divBdr>
        <w:top w:val="none" w:sz="0" w:space="0" w:color="auto"/>
        <w:left w:val="none" w:sz="0" w:space="0" w:color="auto"/>
        <w:bottom w:val="none" w:sz="0" w:space="0" w:color="auto"/>
        <w:right w:val="none" w:sz="0" w:space="0" w:color="auto"/>
      </w:divBdr>
    </w:div>
    <w:div w:id="1815754876">
      <w:bodyDiv w:val="1"/>
      <w:marLeft w:val="0"/>
      <w:marRight w:val="0"/>
      <w:marTop w:val="0"/>
      <w:marBottom w:val="0"/>
      <w:divBdr>
        <w:top w:val="none" w:sz="0" w:space="0" w:color="auto"/>
        <w:left w:val="none" w:sz="0" w:space="0" w:color="auto"/>
        <w:bottom w:val="none" w:sz="0" w:space="0" w:color="auto"/>
        <w:right w:val="none" w:sz="0" w:space="0" w:color="auto"/>
      </w:divBdr>
    </w:div>
    <w:div w:id="1820002828">
      <w:bodyDiv w:val="1"/>
      <w:marLeft w:val="0"/>
      <w:marRight w:val="0"/>
      <w:marTop w:val="0"/>
      <w:marBottom w:val="0"/>
      <w:divBdr>
        <w:top w:val="none" w:sz="0" w:space="0" w:color="auto"/>
        <w:left w:val="none" w:sz="0" w:space="0" w:color="auto"/>
        <w:bottom w:val="none" w:sz="0" w:space="0" w:color="auto"/>
        <w:right w:val="none" w:sz="0" w:space="0" w:color="auto"/>
      </w:divBdr>
    </w:div>
    <w:div w:id="1830243863">
      <w:bodyDiv w:val="1"/>
      <w:marLeft w:val="0"/>
      <w:marRight w:val="0"/>
      <w:marTop w:val="0"/>
      <w:marBottom w:val="0"/>
      <w:divBdr>
        <w:top w:val="none" w:sz="0" w:space="0" w:color="auto"/>
        <w:left w:val="none" w:sz="0" w:space="0" w:color="auto"/>
        <w:bottom w:val="none" w:sz="0" w:space="0" w:color="auto"/>
        <w:right w:val="none" w:sz="0" w:space="0" w:color="auto"/>
      </w:divBdr>
    </w:div>
    <w:div w:id="1853370676">
      <w:bodyDiv w:val="1"/>
      <w:marLeft w:val="0"/>
      <w:marRight w:val="0"/>
      <w:marTop w:val="0"/>
      <w:marBottom w:val="0"/>
      <w:divBdr>
        <w:top w:val="none" w:sz="0" w:space="0" w:color="auto"/>
        <w:left w:val="none" w:sz="0" w:space="0" w:color="auto"/>
        <w:bottom w:val="none" w:sz="0" w:space="0" w:color="auto"/>
        <w:right w:val="none" w:sz="0" w:space="0" w:color="auto"/>
      </w:divBdr>
    </w:div>
    <w:div w:id="1861161653">
      <w:bodyDiv w:val="1"/>
      <w:marLeft w:val="0"/>
      <w:marRight w:val="0"/>
      <w:marTop w:val="0"/>
      <w:marBottom w:val="0"/>
      <w:divBdr>
        <w:top w:val="none" w:sz="0" w:space="0" w:color="auto"/>
        <w:left w:val="none" w:sz="0" w:space="0" w:color="auto"/>
        <w:bottom w:val="none" w:sz="0" w:space="0" w:color="auto"/>
        <w:right w:val="none" w:sz="0" w:space="0" w:color="auto"/>
      </w:divBdr>
    </w:div>
    <w:div w:id="1885675611">
      <w:bodyDiv w:val="1"/>
      <w:marLeft w:val="0"/>
      <w:marRight w:val="0"/>
      <w:marTop w:val="0"/>
      <w:marBottom w:val="0"/>
      <w:divBdr>
        <w:top w:val="none" w:sz="0" w:space="0" w:color="auto"/>
        <w:left w:val="none" w:sz="0" w:space="0" w:color="auto"/>
        <w:bottom w:val="none" w:sz="0" w:space="0" w:color="auto"/>
        <w:right w:val="none" w:sz="0" w:space="0" w:color="auto"/>
      </w:divBdr>
    </w:div>
    <w:div w:id="1889805622">
      <w:bodyDiv w:val="1"/>
      <w:marLeft w:val="0"/>
      <w:marRight w:val="0"/>
      <w:marTop w:val="0"/>
      <w:marBottom w:val="0"/>
      <w:divBdr>
        <w:top w:val="none" w:sz="0" w:space="0" w:color="auto"/>
        <w:left w:val="none" w:sz="0" w:space="0" w:color="auto"/>
        <w:bottom w:val="none" w:sz="0" w:space="0" w:color="auto"/>
        <w:right w:val="none" w:sz="0" w:space="0" w:color="auto"/>
      </w:divBdr>
    </w:div>
    <w:div w:id="1891380935">
      <w:bodyDiv w:val="1"/>
      <w:marLeft w:val="0"/>
      <w:marRight w:val="0"/>
      <w:marTop w:val="0"/>
      <w:marBottom w:val="0"/>
      <w:divBdr>
        <w:top w:val="none" w:sz="0" w:space="0" w:color="auto"/>
        <w:left w:val="none" w:sz="0" w:space="0" w:color="auto"/>
        <w:bottom w:val="none" w:sz="0" w:space="0" w:color="auto"/>
        <w:right w:val="none" w:sz="0" w:space="0" w:color="auto"/>
      </w:divBdr>
    </w:div>
    <w:div w:id="1895503824">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5117056">
      <w:bodyDiv w:val="1"/>
      <w:marLeft w:val="0"/>
      <w:marRight w:val="0"/>
      <w:marTop w:val="0"/>
      <w:marBottom w:val="0"/>
      <w:divBdr>
        <w:top w:val="none" w:sz="0" w:space="0" w:color="auto"/>
        <w:left w:val="none" w:sz="0" w:space="0" w:color="auto"/>
        <w:bottom w:val="none" w:sz="0" w:space="0" w:color="auto"/>
        <w:right w:val="none" w:sz="0" w:space="0" w:color="auto"/>
      </w:divBdr>
    </w:div>
    <w:div w:id="1924679128">
      <w:bodyDiv w:val="1"/>
      <w:marLeft w:val="0"/>
      <w:marRight w:val="0"/>
      <w:marTop w:val="0"/>
      <w:marBottom w:val="0"/>
      <w:divBdr>
        <w:top w:val="none" w:sz="0" w:space="0" w:color="auto"/>
        <w:left w:val="none" w:sz="0" w:space="0" w:color="auto"/>
        <w:bottom w:val="none" w:sz="0" w:space="0" w:color="auto"/>
        <w:right w:val="none" w:sz="0" w:space="0" w:color="auto"/>
      </w:divBdr>
    </w:div>
    <w:div w:id="1927878467">
      <w:bodyDiv w:val="1"/>
      <w:marLeft w:val="0"/>
      <w:marRight w:val="0"/>
      <w:marTop w:val="0"/>
      <w:marBottom w:val="0"/>
      <w:divBdr>
        <w:top w:val="none" w:sz="0" w:space="0" w:color="auto"/>
        <w:left w:val="none" w:sz="0" w:space="0" w:color="auto"/>
        <w:bottom w:val="none" w:sz="0" w:space="0" w:color="auto"/>
        <w:right w:val="none" w:sz="0" w:space="0" w:color="auto"/>
      </w:divBdr>
    </w:div>
    <w:div w:id="1929653231">
      <w:bodyDiv w:val="1"/>
      <w:marLeft w:val="0"/>
      <w:marRight w:val="0"/>
      <w:marTop w:val="0"/>
      <w:marBottom w:val="0"/>
      <w:divBdr>
        <w:top w:val="none" w:sz="0" w:space="0" w:color="auto"/>
        <w:left w:val="none" w:sz="0" w:space="0" w:color="auto"/>
        <w:bottom w:val="none" w:sz="0" w:space="0" w:color="auto"/>
        <w:right w:val="none" w:sz="0" w:space="0" w:color="auto"/>
      </w:divBdr>
    </w:div>
    <w:div w:id="1935281760">
      <w:bodyDiv w:val="1"/>
      <w:marLeft w:val="0"/>
      <w:marRight w:val="0"/>
      <w:marTop w:val="0"/>
      <w:marBottom w:val="0"/>
      <w:divBdr>
        <w:top w:val="none" w:sz="0" w:space="0" w:color="auto"/>
        <w:left w:val="none" w:sz="0" w:space="0" w:color="auto"/>
        <w:bottom w:val="none" w:sz="0" w:space="0" w:color="auto"/>
        <w:right w:val="none" w:sz="0" w:space="0" w:color="auto"/>
      </w:divBdr>
    </w:div>
    <w:div w:id="1938294553">
      <w:bodyDiv w:val="1"/>
      <w:marLeft w:val="0"/>
      <w:marRight w:val="0"/>
      <w:marTop w:val="0"/>
      <w:marBottom w:val="0"/>
      <w:divBdr>
        <w:top w:val="none" w:sz="0" w:space="0" w:color="auto"/>
        <w:left w:val="none" w:sz="0" w:space="0" w:color="auto"/>
        <w:bottom w:val="none" w:sz="0" w:space="0" w:color="auto"/>
        <w:right w:val="none" w:sz="0" w:space="0" w:color="auto"/>
      </w:divBdr>
    </w:div>
    <w:div w:id="1966962915">
      <w:bodyDiv w:val="1"/>
      <w:marLeft w:val="0"/>
      <w:marRight w:val="0"/>
      <w:marTop w:val="0"/>
      <w:marBottom w:val="0"/>
      <w:divBdr>
        <w:top w:val="none" w:sz="0" w:space="0" w:color="auto"/>
        <w:left w:val="none" w:sz="0" w:space="0" w:color="auto"/>
        <w:bottom w:val="none" w:sz="0" w:space="0" w:color="auto"/>
        <w:right w:val="none" w:sz="0" w:space="0" w:color="auto"/>
      </w:divBdr>
    </w:div>
    <w:div w:id="1969361989">
      <w:bodyDiv w:val="1"/>
      <w:marLeft w:val="0"/>
      <w:marRight w:val="0"/>
      <w:marTop w:val="0"/>
      <w:marBottom w:val="0"/>
      <w:divBdr>
        <w:top w:val="none" w:sz="0" w:space="0" w:color="auto"/>
        <w:left w:val="none" w:sz="0" w:space="0" w:color="auto"/>
        <w:bottom w:val="none" w:sz="0" w:space="0" w:color="auto"/>
        <w:right w:val="none" w:sz="0" w:space="0" w:color="auto"/>
      </w:divBdr>
    </w:div>
    <w:div w:id="1974407082">
      <w:bodyDiv w:val="1"/>
      <w:marLeft w:val="0"/>
      <w:marRight w:val="0"/>
      <w:marTop w:val="0"/>
      <w:marBottom w:val="0"/>
      <w:divBdr>
        <w:top w:val="none" w:sz="0" w:space="0" w:color="auto"/>
        <w:left w:val="none" w:sz="0" w:space="0" w:color="auto"/>
        <w:bottom w:val="none" w:sz="0" w:space="0" w:color="auto"/>
        <w:right w:val="none" w:sz="0" w:space="0" w:color="auto"/>
      </w:divBdr>
    </w:div>
    <w:div w:id="1974825468">
      <w:bodyDiv w:val="1"/>
      <w:marLeft w:val="0"/>
      <w:marRight w:val="0"/>
      <w:marTop w:val="0"/>
      <w:marBottom w:val="0"/>
      <w:divBdr>
        <w:top w:val="none" w:sz="0" w:space="0" w:color="auto"/>
        <w:left w:val="none" w:sz="0" w:space="0" w:color="auto"/>
        <w:bottom w:val="none" w:sz="0" w:space="0" w:color="auto"/>
        <w:right w:val="none" w:sz="0" w:space="0" w:color="auto"/>
      </w:divBdr>
    </w:div>
    <w:div w:id="1979188872">
      <w:bodyDiv w:val="1"/>
      <w:marLeft w:val="0"/>
      <w:marRight w:val="0"/>
      <w:marTop w:val="0"/>
      <w:marBottom w:val="0"/>
      <w:divBdr>
        <w:top w:val="none" w:sz="0" w:space="0" w:color="auto"/>
        <w:left w:val="none" w:sz="0" w:space="0" w:color="auto"/>
        <w:bottom w:val="none" w:sz="0" w:space="0" w:color="auto"/>
        <w:right w:val="none" w:sz="0" w:space="0" w:color="auto"/>
      </w:divBdr>
    </w:div>
    <w:div w:id="1979989613">
      <w:bodyDiv w:val="1"/>
      <w:marLeft w:val="0"/>
      <w:marRight w:val="0"/>
      <w:marTop w:val="0"/>
      <w:marBottom w:val="0"/>
      <w:divBdr>
        <w:top w:val="none" w:sz="0" w:space="0" w:color="auto"/>
        <w:left w:val="none" w:sz="0" w:space="0" w:color="auto"/>
        <w:bottom w:val="none" w:sz="0" w:space="0" w:color="auto"/>
        <w:right w:val="none" w:sz="0" w:space="0" w:color="auto"/>
      </w:divBdr>
    </w:div>
    <w:div w:id="1988171206">
      <w:bodyDiv w:val="1"/>
      <w:marLeft w:val="0"/>
      <w:marRight w:val="0"/>
      <w:marTop w:val="0"/>
      <w:marBottom w:val="0"/>
      <w:divBdr>
        <w:top w:val="none" w:sz="0" w:space="0" w:color="auto"/>
        <w:left w:val="none" w:sz="0" w:space="0" w:color="auto"/>
        <w:bottom w:val="none" w:sz="0" w:space="0" w:color="auto"/>
        <w:right w:val="none" w:sz="0" w:space="0" w:color="auto"/>
      </w:divBdr>
    </w:div>
    <w:div w:id="2009213271">
      <w:bodyDiv w:val="1"/>
      <w:marLeft w:val="0"/>
      <w:marRight w:val="0"/>
      <w:marTop w:val="0"/>
      <w:marBottom w:val="0"/>
      <w:divBdr>
        <w:top w:val="none" w:sz="0" w:space="0" w:color="auto"/>
        <w:left w:val="none" w:sz="0" w:space="0" w:color="auto"/>
        <w:bottom w:val="none" w:sz="0" w:space="0" w:color="auto"/>
        <w:right w:val="none" w:sz="0" w:space="0" w:color="auto"/>
      </w:divBdr>
    </w:div>
    <w:div w:id="2011906453">
      <w:bodyDiv w:val="1"/>
      <w:marLeft w:val="0"/>
      <w:marRight w:val="0"/>
      <w:marTop w:val="0"/>
      <w:marBottom w:val="0"/>
      <w:divBdr>
        <w:top w:val="none" w:sz="0" w:space="0" w:color="auto"/>
        <w:left w:val="none" w:sz="0" w:space="0" w:color="auto"/>
        <w:bottom w:val="none" w:sz="0" w:space="0" w:color="auto"/>
        <w:right w:val="none" w:sz="0" w:space="0" w:color="auto"/>
      </w:divBdr>
    </w:div>
    <w:div w:id="2022120145">
      <w:bodyDiv w:val="1"/>
      <w:marLeft w:val="0"/>
      <w:marRight w:val="0"/>
      <w:marTop w:val="0"/>
      <w:marBottom w:val="0"/>
      <w:divBdr>
        <w:top w:val="none" w:sz="0" w:space="0" w:color="auto"/>
        <w:left w:val="none" w:sz="0" w:space="0" w:color="auto"/>
        <w:bottom w:val="none" w:sz="0" w:space="0" w:color="auto"/>
        <w:right w:val="none" w:sz="0" w:space="0" w:color="auto"/>
      </w:divBdr>
    </w:div>
    <w:div w:id="2024437206">
      <w:bodyDiv w:val="1"/>
      <w:marLeft w:val="0"/>
      <w:marRight w:val="0"/>
      <w:marTop w:val="0"/>
      <w:marBottom w:val="0"/>
      <w:divBdr>
        <w:top w:val="none" w:sz="0" w:space="0" w:color="auto"/>
        <w:left w:val="none" w:sz="0" w:space="0" w:color="auto"/>
        <w:bottom w:val="none" w:sz="0" w:space="0" w:color="auto"/>
        <w:right w:val="none" w:sz="0" w:space="0" w:color="auto"/>
      </w:divBdr>
    </w:div>
    <w:div w:id="2041083904">
      <w:bodyDiv w:val="1"/>
      <w:marLeft w:val="0"/>
      <w:marRight w:val="0"/>
      <w:marTop w:val="0"/>
      <w:marBottom w:val="0"/>
      <w:divBdr>
        <w:top w:val="none" w:sz="0" w:space="0" w:color="auto"/>
        <w:left w:val="none" w:sz="0" w:space="0" w:color="auto"/>
        <w:bottom w:val="none" w:sz="0" w:space="0" w:color="auto"/>
        <w:right w:val="none" w:sz="0" w:space="0" w:color="auto"/>
      </w:divBdr>
    </w:div>
    <w:div w:id="2055040106">
      <w:bodyDiv w:val="1"/>
      <w:marLeft w:val="0"/>
      <w:marRight w:val="0"/>
      <w:marTop w:val="0"/>
      <w:marBottom w:val="0"/>
      <w:divBdr>
        <w:top w:val="none" w:sz="0" w:space="0" w:color="auto"/>
        <w:left w:val="none" w:sz="0" w:space="0" w:color="auto"/>
        <w:bottom w:val="none" w:sz="0" w:space="0" w:color="auto"/>
        <w:right w:val="none" w:sz="0" w:space="0" w:color="auto"/>
      </w:divBdr>
    </w:div>
    <w:div w:id="2072536333">
      <w:bodyDiv w:val="1"/>
      <w:marLeft w:val="0"/>
      <w:marRight w:val="0"/>
      <w:marTop w:val="0"/>
      <w:marBottom w:val="0"/>
      <w:divBdr>
        <w:top w:val="none" w:sz="0" w:space="0" w:color="auto"/>
        <w:left w:val="none" w:sz="0" w:space="0" w:color="auto"/>
        <w:bottom w:val="none" w:sz="0" w:space="0" w:color="auto"/>
        <w:right w:val="none" w:sz="0" w:space="0" w:color="auto"/>
      </w:divBdr>
    </w:div>
    <w:div w:id="2085293429">
      <w:bodyDiv w:val="1"/>
      <w:marLeft w:val="0"/>
      <w:marRight w:val="0"/>
      <w:marTop w:val="0"/>
      <w:marBottom w:val="0"/>
      <w:divBdr>
        <w:top w:val="none" w:sz="0" w:space="0" w:color="auto"/>
        <w:left w:val="none" w:sz="0" w:space="0" w:color="auto"/>
        <w:bottom w:val="none" w:sz="0" w:space="0" w:color="auto"/>
        <w:right w:val="none" w:sz="0" w:space="0" w:color="auto"/>
      </w:divBdr>
    </w:div>
    <w:div w:id="2086145212">
      <w:bodyDiv w:val="1"/>
      <w:marLeft w:val="0"/>
      <w:marRight w:val="0"/>
      <w:marTop w:val="0"/>
      <w:marBottom w:val="0"/>
      <w:divBdr>
        <w:top w:val="none" w:sz="0" w:space="0" w:color="auto"/>
        <w:left w:val="none" w:sz="0" w:space="0" w:color="auto"/>
        <w:bottom w:val="none" w:sz="0" w:space="0" w:color="auto"/>
        <w:right w:val="none" w:sz="0" w:space="0" w:color="auto"/>
      </w:divBdr>
    </w:div>
    <w:div w:id="2091150166">
      <w:bodyDiv w:val="1"/>
      <w:marLeft w:val="0"/>
      <w:marRight w:val="0"/>
      <w:marTop w:val="0"/>
      <w:marBottom w:val="0"/>
      <w:divBdr>
        <w:top w:val="none" w:sz="0" w:space="0" w:color="auto"/>
        <w:left w:val="none" w:sz="0" w:space="0" w:color="auto"/>
        <w:bottom w:val="none" w:sz="0" w:space="0" w:color="auto"/>
        <w:right w:val="none" w:sz="0" w:space="0" w:color="auto"/>
      </w:divBdr>
    </w:div>
    <w:div w:id="2103529372">
      <w:bodyDiv w:val="1"/>
      <w:marLeft w:val="0"/>
      <w:marRight w:val="0"/>
      <w:marTop w:val="0"/>
      <w:marBottom w:val="0"/>
      <w:divBdr>
        <w:top w:val="none" w:sz="0" w:space="0" w:color="auto"/>
        <w:left w:val="none" w:sz="0" w:space="0" w:color="auto"/>
        <w:bottom w:val="none" w:sz="0" w:space="0" w:color="auto"/>
        <w:right w:val="none" w:sz="0" w:space="0" w:color="auto"/>
      </w:divBdr>
    </w:div>
    <w:div w:id="2122650632">
      <w:bodyDiv w:val="1"/>
      <w:marLeft w:val="0"/>
      <w:marRight w:val="0"/>
      <w:marTop w:val="0"/>
      <w:marBottom w:val="0"/>
      <w:divBdr>
        <w:top w:val="none" w:sz="0" w:space="0" w:color="auto"/>
        <w:left w:val="none" w:sz="0" w:space="0" w:color="auto"/>
        <w:bottom w:val="none" w:sz="0" w:space="0" w:color="auto"/>
        <w:right w:val="none" w:sz="0" w:space="0" w:color="auto"/>
      </w:divBdr>
    </w:div>
    <w:div w:id="2125690957">
      <w:bodyDiv w:val="1"/>
      <w:marLeft w:val="0"/>
      <w:marRight w:val="0"/>
      <w:marTop w:val="0"/>
      <w:marBottom w:val="0"/>
      <w:divBdr>
        <w:top w:val="none" w:sz="0" w:space="0" w:color="auto"/>
        <w:left w:val="none" w:sz="0" w:space="0" w:color="auto"/>
        <w:bottom w:val="none" w:sz="0" w:space="0" w:color="auto"/>
        <w:right w:val="none" w:sz="0" w:space="0" w:color="auto"/>
      </w:divBdr>
    </w:div>
    <w:div w:id="2127919023">
      <w:bodyDiv w:val="1"/>
      <w:marLeft w:val="0"/>
      <w:marRight w:val="0"/>
      <w:marTop w:val="0"/>
      <w:marBottom w:val="0"/>
      <w:divBdr>
        <w:top w:val="none" w:sz="0" w:space="0" w:color="auto"/>
        <w:left w:val="none" w:sz="0" w:space="0" w:color="auto"/>
        <w:bottom w:val="none" w:sz="0" w:space="0" w:color="auto"/>
        <w:right w:val="none" w:sz="0" w:space="0" w:color="auto"/>
      </w:divBdr>
    </w:div>
    <w:div w:id="2143959075">
      <w:bodyDiv w:val="1"/>
      <w:marLeft w:val="0"/>
      <w:marRight w:val="0"/>
      <w:marTop w:val="0"/>
      <w:marBottom w:val="0"/>
      <w:divBdr>
        <w:top w:val="none" w:sz="0" w:space="0" w:color="auto"/>
        <w:left w:val="none" w:sz="0" w:space="0" w:color="auto"/>
        <w:bottom w:val="none" w:sz="0" w:space="0" w:color="auto"/>
        <w:right w:val="none" w:sz="0" w:space="0" w:color="auto"/>
      </w:divBdr>
    </w:div>
    <w:div w:id="21451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nel.depedmalaybala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1B779-FDA8-477E-86EE-4510A4E6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DepEd</cp:lastModifiedBy>
  <cp:revision>3</cp:revision>
  <dcterms:created xsi:type="dcterms:W3CDTF">2021-01-15T08:19:00Z</dcterms:created>
  <dcterms:modified xsi:type="dcterms:W3CDTF">2021-01-15T08:24:00Z</dcterms:modified>
</cp:coreProperties>
</file>